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FD41" w14:textId="5E76B42A" w:rsidR="00537BF1" w:rsidRDefault="00537BF1" w:rsidP="00323392">
      <w:pPr>
        <w:spacing w:after="0"/>
        <w:jc w:val="center"/>
        <w:rPr>
          <w:rFonts w:ascii="Times New Roman" w:hAnsi="Times New Roman"/>
          <w:b/>
          <w:sz w:val="24"/>
          <w:szCs w:val="24"/>
        </w:rPr>
      </w:pPr>
      <w:bookmarkStart w:id="0" w:name="_GoBack"/>
      <w:bookmarkEnd w:id="0"/>
      <w:r w:rsidRPr="0093675A">
        <w:rPr>
          <w:rFonts w:ascii="Times New Roman" w:hAnsi="Times New Roman"/>
          <w:b/>
          <w:sz w:val="24"/>
          <w:szCs w:val="24"/>
        </w:rPr>
        <w:t>Roanoke Valley Governor’s School</w:t>
      </w:r>
      <w:r>
        <w:rPr>
          <w:rFonts w:ascii="Times New Roman" w:hAnsi="Times New Roman"/>
          <w:b/>
          <w:sz w:val="24"/>
          <w:szCs w:val="24"/>
        </w:rPr>
        <w:t xml:space="preserve"> for Science and Technology</w:t>
      </w:r>
      <w:r w:rsidRPr="0093675A">
        <w:rPr>
          <w:rFonts w:ascii="Times New Roman" w:hAnsi="Times New Roman"/>
          <w:b/>
          <w:sz w:val="24"/>
          <w:szCs w:val="24"/>
        </w:rPr>
        <w:br/>
      </w:r>
      <w:r>
        <w:rPr>
          <w:rFonts w:ascii="Times New Roman" w:hAnsi="Times New Roman"/>
          <w:b/>
          <w:sz w:val="24"/>
          <w:szCs w:val="24"/>
        </w:rPr>
        <w:t>RVGS Chemistry</w:t>
      </w:r>
      <w:r w:rsidR="00C71D24">
        <w:rPr>
          <w:rFonts w:ascii="Times New Roman" w:hAnsi="Times New Roman"/>
          <w:b/>
          <w:sz w:val="24"/>
          <w:szCs w:val="24"/>
        </w:rPr>
        <w:t xml:space="preserve"> </w:t>
      </w:r>
      <w:r w:rsidRPr="0093675A">
        <w:rPr>
          <w:rFonts w:ascii="Times New Roman" w:hAnsi="Times New Roman"/>
          <w:b/>
          <w:sz w:val="24"/>
          <w:szCs w:val="24"/>
        </w:rPr>
        <w:t>Syllabus</w:t>
      </w:r>
      <w:r>
        <w:rPr>
          <w:rFonts w:ascii="Times New Roman" w:hAnsi="Times New Roman"/>
          <w:b/>
          <w:sz w:val="24"/>
          <w:szCs w:val="24"/>
        </w:rPr>
        <w:t xml:space="preserve"> 202</w:t>
      </w:r>
      <w:r w:rsidR="00145E59">
        <w:rPr>
          <w:rFonts w:ascii="Times New Roman" w:hAnsi="Times New Roman"/>
          <w:b/>
          <w:sz w:val="24"/>
          <w:szCs w:val="24"/>
        </w:rPr>
        <w:t>3</w:t>
      </w:r>
      <w:r>
        <w:rPr>
          <w:rFonts w:ascii="Times New Roman" w:hAnsi="Times New Roman"/>
          <w:b/>
          <w:sz w:val="24"/>
          <w:szCs w:val="24"/>
        </w:rPr>
        <w:t>-202</w:t>
      </w:r>
      <w:r w:rsidR="00145E59">
        <w:rPr>
          <w:rFonts w:ascii="Times New Roman" w:hAnsi="Times New Roman"/>
          <w:b/>
          <w:sz w:val="24"/>
          <w:szCs w:val="24"/>
        </w:rPr>
        <w:t>4</w:t>
      </w:r>
    </w:p>
    <w:p w14:paraId="780E76C9" w14:textId="77777777" w:rsidR="00323392" w:rsidRDefault="00323392" w:rsidP="00323392">
      <w:pPr>
        <w:jc w:val="center"/>
        <w:rPr>
          <w:rFonts w:ascii="Times New Roman" w:hAnsi="Times New Roman"/>
          <w:b/>
          <w:sz w:val="24"/>
          <w:szCs w:val="24"/>
        </w:rPr>
      </w:pPr>
      <w:r>
        <w:rPr>
          <w:rFonts w:ascii="Times New Roman" w:hAnsi="Times New Roman"/>
          <w:b/>
          <w:sz w:val="24"/>
          <w:szCs w:val="24"/>
        </w:rPr>
        <w:t>Joanne Villers, Steve Smith</w:t>
      </w:r>
      <w:r w:rsidRPr="0093675A">
        <w:rPr>
          <w:rFonts w:ascii="Times New Roman" w:hAnsi="Times New Roman"/>
          <w:b/>
          <w:sz w:val="24"/>
          <w:szCs w:val="24"/>
        </w:rPr>
        <w:br/>
      </w:r>
      <w:hyperlink r:id="rId5" w:history="1">
        <w:r w:rsidR="00C71D24" w:rsidRPr="00B2151C">
          <w:rPr>
            <w:rStyle w:val="Hyperlink"/>
            <w:rFonts w:ascii="Times New Roman" w:hAnsi="Times New Roman"/>
            <w:b/>
            <w:sz w:val="24"/>
            <w:szCs w:val="24"/>
          </w:rPr>
          <w:t>jvillers@rvgs.k12.va.us</w:t>
        </w:r>
      </w:hyperlink>
      <w:r>
        <w:rPr>
          <w:rFonts w:ascii="Times New Roman" w:hAnsi="Times New Roman"/>
          <w:b/>
          <w:sz w:val="24"/>
          <w:szCs w:val="24"/>
        </w:rPr>
        <w:t xml:space="preserve">, </w:t>
      </w:r>
      <w:hyperlink r:id="rId6" w:history="1">
        <w:r w:rsidRPr="00C34D76">
          <w:rPr>
            <w:rStyle w:val="Hyperlink"/>
            <w:rFonts w:ascii="Times New Roman" w:hAnsi="Times New Roman"/>
            <w:b/>
            <w:sz w:val="24"/>
            <w:szCs w:val="24"/>
          </w:rPr>
          <w:t>ssmith@rvgs.k12.va.us</w:t>
        </w:r>
      </w:hyperlink>
    </w:p>
    <w:p w14:paraId="5DEFE47E" w14:textId="77777777" w:rsidR="00323392" w:rsidRPr="0093675A" w:rsidRDefault="00323392" w:rsidP="00323392">
      <w:pPr>
        <w:numPr>
          <w:ilvl w:val="0"/>
          <w:numId w:val="1"/>
        </w:numPr>
        <w:rPr>
          <w:rFonts w:ascii="Times New Roman" w:hAnsi="Times New Roman"/>
          <w:b/>
          <w:sz w:val="24"/>
          <w:szCs w:val="24"/>
        </w:rPr>
      </w:pPr>
      <w:r w:rsidRPr="0093675A">
        <w:rPr>
          <w:rFonts w:ascii="Times New Roman" w:hAnsi="Times New Roman"/>
          <w:b/>
          <w:sz w:val="24"/>
          <w:szCs w:val="24"/>
        </w:rPr>
        <w:t>Course Information</w:t>
      </w:r>
    </w:p>
    <w:p w14:paraId="571DB021"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Course Description</w:t>
      </w:r>
      <w:r w:rsidRPr="0093675A">
        <w:rPr>
          <w:rFonts w:ascii="Times New Roman" w:hAnsi="Times New Roman"/>
          <w:sz w:val="24"/>
          <w:szCs w:val="24"/>
        </w:rPr>
        <w:t xml:space="preserve"> </w:t>
      </w:r>
    </w:p>
    <w:p w14:paraId="28FAD395" w14:textId="77777777" w:rsidR="00323392" w:rsidRPr="00DE7379" w:rsidRDefault="00323392" w:rsidP="00323392">
      <w:pPr>
        <w:spacing w:after="80"/>
        <w:ind w:left="1080"/>
        <w:rPr>
          <w:rFonts w:ascii="Times New Roman" w:hAnsi="Times New Roman"/>
          <w:b/>
          <w:sz w:val="24"/>
          <w:szCs w:val="24"/>
        </w:rPr>
      </w:pPr>
      <w:r w:rsidRPr="00DE7379">
        <w:rPr>
          <w:rFonts w:ascii="Times New Roman" w:hAnsi="Times New Roman"/>
          <w:sz w:val="24"/>
          <w:szCs w:val="24"/>
        </w:rPr>
        <w:t>RVGS Chemistry explores the fundamental laws, theories, and mathematical concepts of chemistry. The major themes include the study of matter, its composition, structure, and properties, the changes they undergo, and the flow of energy that accompanies those changes. There is an emphasis on the use of technology for data collection and analysis. Virginia chemistry standards of learning are covered during the course.</w:t>
      </w:r>
    </w:p>
    <w:p w14:paraId="3993BCB1" w14:textId="77777777" w:rsidR="00323392" w:rsidRPr="00DE7379" w:rsidRDefault="00323392" w:rsidP="00323392">
      <w:pPr>
        <w:numPr>
          <w:ilvl w:val="1"/>
          <w:numId w:val="1"/>
        </w:numPr>
        <w:rPr>
          <w:rFonts w:ascii="Times New Roman" w:hAnsi="Times New Roman"/>
          <w:b/>
          <w:sz w:val="24"/>
          <w:szCs w:val="24"/>
        </w:rPr>
      </w:pPr>
      <w:r w:rsidRPr="00DE7379">
        <w:rPr>
          <w:rFonts w:ascii="Times New Roman" w:hAnsi="Times New Roman"/>
          <w:b/>
          <w:sz w:val="24"/>
          <w:szCs w:val="24"/>
        </w:rPr>
        <w:t>Gifted education strategies</w:t>
      </w:r>
    </w:p>
    <w:p w14:paraId="73BAA9AA" w14:textId="77777777" w:rsidR="00323392" w:rsidRPr="0093675A" w:rsidRDefault="00323392" w:rsidP="00323392">
      <w:pPr>
        <w:spacing w:after="80"/>
        <w:ind w:left="1080"/>
        <w:rPr>
          <w:rFonts w:ascii="Times New Roman" w:hAnsi="Times New Roman"/>
          <w:b/>
          <w:sz w:val="24"/>
          <w:szCs w:val="24"/>
        </w:rPr>
      </w:pPr>
      <w:r>
        <w:rPr>
          <w:rFonts w:ascii="Times New Roman" w:hAnsi="Times New Roman"/>
          <w:sz w:val="24"/>
          <w:szCs w:val="24"/>
        </w:rPr>
        <w:t xml:space="preserve">Technology use is integrated throughout the course, including the use of Vernier probes and sensors and LoggerPro in the laboratory. Cooperative learning is emphasized through group collaboration on laboratory investigations </w:t>
      </w:r>
      <w:r w:rsidR="006A1743">
        <w:rPr>
          <w:rFonts w:ascii="Times New Roman" w:hAnsi="Times New Roman"/>
          <w:sz w:val="24"/>
          <w:szCs w:val="24"/>
        </w:rPr>
        <w:t>(but not on lab</w:t>
      </w:r>
      <w:r>
        <w:rPr>
          <w:rFonts w:ascii="Times New Roman" w:hAnsi="Times New Roman"/>
          <w:sz w:val="24"/>
          <w:szCs w:val="24"/>
        </w:rPr>
        <w:t xml:space="preserve"> reports</w:t>
      </w:r>
      <w:r w:rsidR="006A1743">
        <w:rPr>
          <w:rFonts w:ascii="Times New Roman" w:hAnsi="Times New Roman"/>
          <w:sz w:val="24"/>
          <w:szCs w:val="24"/>
        </w:rPr>
        <w:t>)</w:t>
      </w:r>
      <w:r>
        <w:rPr>
          <w:rFonts w:ascii="Times New Roman" w:hAnsi="Times New Roman"/>
          <w:sz w:val="24"/>
          <w:szCs w:val="24"/>
        </w:rPr>
        <w:t xml:space="preserve">. Students will </w:t>
      </w:r>
      <w:r w:rsidRPr="00970EBB">
        <w:rPr>
          <w:rFonts w:ascii="Times New Roman" w:hAnsi="Times New Roman"/>
          <w:sz w:val="24"/>
          <w:szCs w:val="24"/>
        </w:rPr>
        <w:t xml:space="preserve">apply </w:t>
      </w:r>
      <w:r>
        <w:rPr>
          <w:rFonts w:ascii="Times New Roman" w:hAnsi="Times New Roman"/>
          <w:sz w:val="24"/>
          <w:szCs w:val="24"/>
        </w:rPr>
        <w:t>knowledge attained</w:t>
      </w:r>
      <w:r w:rsidRPr="00970EBB">
        <w:rPr>
          <w:rFonts w:ascii="Times New Roman" w:hAnsi="Times New Roman"/>
          <w:sz w:val="24"/>
          <w:szCs w:val="24"/>
        </w:rPr>
        <w:t xml:space="preserve"> </w:t>
      </w:r>
      <w:r>
        <w:rPr>
          <w:rFonts w:ascii="Times New Roman" w:hAnsi="Times New Roman"/>
          <w:sz w:val="24"/>
          <w:szCs w:val="24"/>
        </w:rPr>
        <w:t>to make connections between chemistry in the classroom and</w:t>
      </w:r>
      <w:r w:rsidRPr="00970EBB">
        <w:rPr>
          <w:rFonts w:ascii="Times New Roman" w:hAnsi="Times New Roman"/>
          <w:sz w:val="24"/>
          <w:szCs w:val="24"/>
        </w:rPr>
        <w:t xml:space="preserve"> the real world.   </w:t>
      </w:r>
    </w:p>
    <w:p w14:paraId="5B0BD704" w14:textId="77777777" w:rsidR="00323392" w:rsidRPr="0093675A" w:rsidRDefault="00323392" w:rsidP="00323392">
      <w:pPr>
        <w:numPr>
          <w:ilvl w:val="1"/>
          <w:numId w:val="3"/>
        </w:numPr>
        <w:rPr>
          <w:rFonts w:ascii="Times New Roman" w:hAnsi="Times New Roman"/>
          <w:b/>
          <w:sz w:val="24"/>
          <w:szCs w:val="24"/>
        </w:rPr>
      </w:pPr>
      <w:r w:rsidRPr="0093675A">
        <w:rPr>
          <w:rFonts w:ascii="Times New Roman" w:hAnsi="Times New Roman"/>
          <w:b/>
          <w:sz w:val="24"/>
          <w:szCs w:val="24"/>
        </w:rPr>
        <w:t>Text, Printed Resources, and Media Resources</w:t>
      </w:r>
    </w:p>
    <w:p w14:paraId="7044A2D2" w14:textId="77777777" w:rsidR="00323392" w:rsidRPr="00B27689" w:rsidRDefault="00323392" w:rsidP="00323392">
      <w:pPr>
        <w:numPr>
          <w:ilvl w:val="2"/>
          <w:numId w:val="3"/>
        </w:numPr>
        <w:tabs>
          <w:tab w:val="left" w:pos="450"/>
          <w:tab w:val="left" w:pos="810"/>
          <w:tab w:val="left" w:pos="1170"/>
        </w:tabs>
        <w:rPr>
          <w:rFonts w:ascii="Times New Roman" w:hAnsi="Times New Roman"/>
          <w:sz w:val="24"/>
          <w:szCs w:val="24"/>
        </w:rPr>
      </w:pPr>
      <w:r w:rsidRPr="00156677">
        <w:rPr>
          <w:rFonts w:ascii="Times New Roman" w:hAnsi="Times New Roman"/>
          <w:b/>
          <w:sz w:val="24"/>
          <w:szCs w:val="24"/>
        </w:rPr>
        <w:t>Text:</w:t>
      </w:r>
      <w:r>
        <w:rPr>
          <w:rFonts w:ascii="Times New Roman" w:hAnsi="Times New Roman"/>
          <w:b/>
          <w:sz w:val="24"/>
          <w:szCs w:val="24"/>
        </w:rPr>
        <w:t xml:space="preserve"> </w:t>
      </w:r>
      <w:r>
        <w:rPr>
          <w:rFonts w:ascii="Times New Roman" w:hAnsi="Times New Roman"/>
          <w:i/>
          <w:sz w:val="24"/>
          <w:szCs w:val="24"/>
        </w:rPr>
        <w:t>Chemistry – Atoms First,</w:t>
      </w:r>
      <w:r w:rsidRPr="00B27689">
        <w:rPr>
          <w:rFonts w:ascii="Times New Roman" w:hAnsi="Times New Roman"/>
          <w:i/>
          <w:sz w:val="24"/>
          <w:szCs w:val="24"/>
        </w:rPr>
        <w:t xml:space="preserve"> </w:t>
      </w:r>
      <w:r w:rsidRPr="00B27689">
        <w:rPr>
          <w:rFonts w:ascii="Times New Roman" w:hAnsi="Times New Roman"/>
          <w:sz w:val="24"/>
          <w:szCs w:val="24"/>
        </w:rPr>
        <w:t>2</w:t>
      </w:r>
      <w:r w:rsidRPr="00B27689">
        <w:rPr>
          <w:rFonts w:ascii="Times New Roman" w:hAnsi="Times New Roman"/>
          <w:sz w:val="24"/>
          <w:szCs w:val="24"/>
          <w:vertAlign w:val="superscript"/>
        </w:rPr>
        <w:t>nd</w:t>
      </w:r>
      <w:r>
        <w:rPr>
          <w:rFonts w:ascii="Times New Roman" w:hAnsi="Times New Roman"/>
          <w:sz w:val="24"/>
          <w:szCs w:val="24"/>
        </w:rPr>
        <w:t xml:space="preserve"> edition, online (openstax.org).  A hard copy book can be requested if desired.</w:t>
      </w:r>
    </w:p>
    <w:p w14:paraId="1427417C" w14:textId="77777777" w:rsidR="00323392" w:rsidRDefault="00323392" w:rsidP="00323392">
      <w:pPr>
        <w:numPr>
          <w:ilvl w:val="2"/>
          <w:numId w:val="3"/>
        </w:numPr>
        <w:tabs>
          <w:tab w:val="left" w:pos="450"/>
          <w:tab w:val="left" w:pos="810"/>
          <w:tab w:val="left" w:pos="1170"/>
        </w:tabs>
        <w:rPr>
          <w:rFonts w:ascii="Times New Roman" w:hAnsi="Times New Roman"/>
          <w:sz w:val="24"/>
          <w:szCs w:val="24"/>
        </w:rPr>
      </w:pPr>
      <w:r w:rsidRPr="00156677">
        <w:rPr>
          <w:rFonts w:ascii="Times New Roman" w:hAnsi="Times New Roman"/>
          <w:b/>
          <w:sz w:val="24"/>
          <w:szCs w:val="24"/>
        </w:rPr>
        <w:t>References:</w:t>
      </w:r>
      <w:r>
        <w:rPr>
          <w:rFonts w:ascii="Times New Roman" w:hAnsi="Times New Roman"/>
          <w:sz w:val="24"/>
          <w:szCs w:val="24"/>
        </w:rPr>
        <w:t xml:space="preserve"> </w:t>
      </w:r>
      <w:proofErr w:type="spellStart"/>
      <w:r>
        <w:rPr>
          <w:rFonts w:ascii="Times New Roman" w:hAnsi="Times New Roman"/>
          <w:sz w:val="24"/>
          <w:szCs w:val="24"/>
        </w:rPr>
        <w:t>Chem</w:t>
      </w:r>
      <w:proofErr w:type="spellEnd"/>
      <w:r>
        <w:rPr>
          <w:rFonts w:ascii="Times New Roman" w:hAnsi="Times New Roman"/>
          <w:sz w:val="24"/>
          <w:szCs w:val="24"/>
        </w:rPr>
        <w:t xml:space="preserve"> 101 (online chemistry homework &amp; assessment software)</w:t>
      </w:r>
    </w:p>
    <w:p w14:paraId="4107FACD" w14:textId="77777777" w:rsidR="00323392" w:rsidRPr="00156677" w:rsidRDefault="00323392" w:rsidP="00323392">
      <w:pPr>
        <w:numPr>
          <w:ilvl w:val="2"/>
          <w:numId w:val="3"/>
        </w:numPr>
        <w:tabs>
          <w:tab w:val="left" w:pos="450"/>
          <w:tab w:val="left" w:pos="810"/>
          <w:tab w:val="left" w:pos="1170"/>
        </w:tabs>
        <w:rPr>
          <w:rFonts w:ascii="Times New Roman" w:hAnsi="Times New Roman"/>
          <w:sz w:val="24"/>
          <w:szCs w:val="24"/>
        </w:rPr>
      </w:pPr>
      <w:r w:rsidRPr="002F2B6B">
        <w:rPr>
          <w:rFonts w:ascii="Times New Roman" w:hAnsi="Times New Roman"/>
          <w:i/>
          <w:sz w:val="24"/>
          <w:szCs w:val="24"/>
        </w:rPr>
        <w:t>Handbook of Chemistry and Physics</w:t>
      </w:r>
      <w:r w:rsidRPr="00156677">
        <w:rPr>
          <w:rFonts w:ascii="Times New Roman" w:hAnsi="Times New Roman"/>
          <w:sz w:val="24"/>
          <w:szCs w:val="24"/>
        </w:rPr>
        <w:t>, CRC Press (various editions)</w:t>
      </w:r>
    </w:p>
    <w:p w14:paraId="6A2D729F" w14:textId="77777777" w:rsidR="00323392" w:rsidRPr="00C71D24" w:rsidRDefault="00323392" w:rsidP="00323392">
      <w:pPr>
        <w:numPr>
          <w:ilvl w:val="2"/>
          <w:numId w:val="3"/>
        </w:numPr>
        <w:rPr>
          <w:rFonts w:ascii="Times New Roman" w:hAnsi="Times New Roman"/>
          <w:sz w:val="24"/>
          <w:szCs w:val="24"/>
        </w:rPr>
      </w:pPr>
      <w:r w:rsidRPr="002F2B6B">
        <w:rPr>
          <w:rFonts w:ascii="Times New Roman" w:hAnsi="Times New Roman"/>
          <w:i/>
          <w:sz w:val="24"/>
          <w:szCs w:val="24"/>
        </w:rPr>
        <w:t>The Merck Index</w:t>
      </w:r>
      <w:r w:rsidRPr="00402A16">
        <w:rPr>
          <w:rFonts w:ascii="Times New Roman" w:hAnsi="Times New Roman"/>
          <w:sz w:val="24"/>
          <w:szCs w:val="24"/>
        </w:rPr>
        <w:t>, Merck &amp; Company (various editions)</w:t>
      </w:r>
    </w:p>
    <w:p w14:paraId="6C932A08" w14:textId="77777777" w:rsidR="00323392" w:rsidRPr="0093675A" w:rsidRDefault="00323392" w:rsidP="00323392">
      <w:pPr>
        <w:numPr>
          <w:ilvl w:val="0"/>
          <w:numId w:val="1"/>
        </w:numPr>
        <w:rPr>
          <w:rFonts w:ascii="Times New Roman" w:hAnsi="Times New Roman"/>
          <w:b/>
          <w:sz w:val="24"/>
          <w:szCs w:val="24"/>
        </w:rPr>
      </w:pPr>
      <w:r w:rsidRPr="0093675A">
        <w:rPr>
          <w:rFonts w:ascii="Times New Roman" w:hAnsi="Times New Roman"/>
          <w:b/>
          <w:sz w:val="24"/>
          <w:szCs w:val="24"/>
        </w:rPr>
        <w:t>Grading Policy</w:t>
      </w:r>
    </w:p>
    <w:p w14:paraId="64C060CD"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Grading Scale</w:t>
      </w:r>
    </w:p>
    <w:p w14:paraId="434E87E4" w14:textId="77777777" w:rsidR="00323392" w:rsidRPr="0093675A" w:rsidRDefault="00323392" w:rsidP="00323392">
      <w:pPr>
        <w:widowControl w:val="0"/>
        <w:spacing w:line="240" w:lineRule="atLeast"/>
        <w:ind w:firstLine="720"/>
        <w:rPr>
          <w:rFonts w:ascii="Times New Roman" w:hAnsi="Times New Roman"/>
          <w:b/>
          <w:sz w:val="24"/>
          <w:szCs w:val="24"/>
        </w:rPr>
      </w:pPr>
      <w:r w:rsidRPr="0093675A">
        <w:rPr>
          <w:rFonts w:ascii="Times New Roman" w:hAnsi="Times New Roman"/>
          <w:sz w:val="24"/>
          <w:szCs w:val="24"/>
        </w:rPr>
        <w:t xml:space="preserve">100-90% </w:t>
      </w:r>
      <w:r w:rsidRPr="0093675A">
        <w:rPr>
          <w:rFonts w:ascii="Times New Roman" w:hAnsi="Times New Roman"/>
          <w:sz w:val="24"/>
          <w:szCs w:val="24"/>
        </w:rPr>
        <w:tab/>
      </w:r>
      <w:r w:rsidRPr="0093675A">
        <w:rPr>
          <w:rFonts w:ascii="Times New Roman" w:hAnsi="Times New Roman"/>
          <w:b/>
          <w:sz w:val="24"/>
          <w:szCs w:val="24"/>
        </w:rPr>
        <w:t>A</w:t>
      </w:r>
    </w:p>
    <w:p w14:paraId="36C0137D" w14:textId="77777777" w:rsidR="00323392" w:rsidRPr="0093675A" w:rsidRDefault="00323392" w:rsidP="00323392">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89-80%</w:t>
      </w:r>
      <w:r w:rsidRPr="0093675A">
        <w:rPr>
          <w:rFonts w:ascii="Times New Roman" w:hAnsi="Times New Roman"/>
          <w:sz w:val="24"/>
          <w:szCs w:val="24"/>
        </w:rPr>
        <w:tab/>
      </w:r>
      <w:r w:rsidRPr="0093675A">
        <w:rPr>
          <w:rFonts w:ascii="Times New Roman" w:hAnsi="Times New Roman"/>
          <w:b/>
          <w:sz w:val="24"/>
          <w:szCs w:val="24"/>
        </w:rPr>
        <w:t>B</w:t>
      </w:r>
    </w:p>
    <w:p w14:paraId="01B87E34" w14:textId="77777777" w:rsidR="00323392" w:rsidRPr="0093675A" w:rsidRDefault="00323392" w:rsidP="00323392">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79-70%</w:t>
      </w:r>
      <w:r w:rsidRPr="0093675A">
        <w:rPr>
          <w:rFonts w:ascii="Times New Roman" w:hAnsi="Times New Roman"/>
          <w:sz w:val="24"/>
          <w:szCs w:val="24"/>
        </w:rPr>
        <w:tab/>
      </w:r>
      <w:r w:rsidRPr="0093675A">
        <w:rPr>
          <w:rFonts w:ascii="Times New Roman" w:hAnsi="Times New Roman"/>
          <w:b/>
          <w:sz w:val="24"/>
          <w:szCs w:val="24"/>
        </w:rPr>
        <w:t>C</w:t>
      </w:r>
    </w:p>
    <w:p w14:paraId="1DCE3190" w14:textId="77777777" w:rsidR="00323392" w:rsidRPr="0093675A" w:rsidRDefault="00323392" w:rsidP="00323392">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69-60% </w:t>
      </w:r>
      <w:r w:rsidRPr="0093675A">
        <w:rPr>
          <w:rFonts w:ascii="Times New Roman" w:hAnsi="Times New Roman"/>
          <w:sz w:val="24"/>
          <w:szCs w:val="24"/>
        </w:rPr>
        <w:tab/>
      </w:r>
      <w:r w:rsidRPr="0093675A">
        <w:rPr>
          <w:rFonts w:ascii="Times New Roman" w:hAnsi="Times New Roman"/>
          <w:b/>
          <w:sz w:val="24"/>
          <w:szCs w:val="24"/>
        </w:rPr>
        <w:t>D</w:t>
      </w:r>
    </w:p>
    <w:p w14:paraId="0A501C49" w14:textId="77777777" w:rsidR="00323392" w:rsidRPr="00C71D24" w:rsidRDefault="00323392" w:rsidP="00C71D24">
      <w:pPr>
        <w:widowControl w:val="0"/>
        <w:spacing w:line="240" w:lineRule="atLeast"/>
        <w:ind w:firstLine="720"/>
        <w:rPr>
          <w:rFonts w:ascii="Times New Roman" w:hAnsi="Times New Roman"/>
          <w:b/>
          <w:sz w:val="24"/>
          <w:szCs w:val="24"/>
        </w:rPr>
      </w:pPr>
      <w:r>
        <w:rPr>
          <w:rFonts w:ascii="Times New Roman" w:hAnsi="Times New Roman"/>
          <w:sz w:val="24"/>
          <w:szCs w:val="24"/>
        </w:rPr>
        <w:t xml:space="preserve"> 59-0% </w:t>
      </w:r>
      <w:r>
        <w:rPr>
          <w:rFonts w:ascii="Times New Roman" w:hAnsi="Times New Roman"/>
          <w:sz w:val="24"/>
          <w:szCs w:val="24"/>
        </w:rPr>
        <w:tab/>
      </w:r>
      <w:r w:rsidRPr="0093675A">
        <w:rPr>
          <w:rFonts w:ascii="Times New Roman" w:hAnsi="Times New Roman"/>
          <w:b/>
          <w:sz w:val="24"/>
          <w:szCs w:val="24"/>
        </w:rPr>
        <w:t>F</w:t>
      </w:r>
    </w:p>
    <w:p w14:paraId="3E59E520" w14:textId="77777777" w:rsidR="00323392" w:rsidRPr="0093675A" w:rsidRDefault="00323392" w:rsidP="00323392">
      <w:pPr>
        <w:numPr>
          <w:ilvl w:val="1"/>
          <w:numId w:val="1"/>
        </w:numPr>
        <w:rPr>
          <w:rFonts w:ascii="Times New Roman" w:hAnsi="Times New Roman"/>
          <w:sz w:val="24"/>
          <w:szCs w:val="24"/>
        </w:rPr>
      </w:pPr>
      <w:r w:rsidRPr="0093675A">
        <w:rPr>
          <w:rFonts w:ascii="Times New Roman" w:hAnsi="Times New Roman"/>
          <w:b/>
          <w:sz w:val="24"/>
          <w:szCs w:val="24"/>
        </w:rPr>
        <w:lastRenderedPageBreak/>
        <w:t>Types of Evaluations</w:t>
      </w:r>
      <w:r w:rsidRPr="0093675A">
        <w:rPr>
          <w:rFonts w:ascii="Times New Roman" w:hAnsi="Times New Roman"/>
          <w:sz w:val="24"/>
          <w:szCs w:val="24"/>
        </w:rPr>
        <w:t xml:space="preserve"> </w:t>
      </w:r>
    </w:p>
    <w:p w14:paraId="19B7D6D7" w14:textId="77777777" w:rsidR="00323392" w:rsidRPr="00B45306" w:rsidRDefault="00323392" w:rsidP="00323392">
      <w:pPr>
        <w:numPr>
          <w:ilvl w:val="2"/>
          <w:numId w:val="1"/>
        </w:numPr>
        <w:spacing w:after="80"/>
        <w:ind w:left="1814" w:hanging="187"/>
        <w:rPr>
          <w:rFonts w:ascii="Times New Roman" w:hAnsi="Times New Roman"/>
          <w:sz w:val="24"/>
          <w:szCs w:val="24"/>
        </w:rPr>
      </w:pPr>
      <w:r w:rsidRPr="0093675A">
        <w:rPr>
          <w:rFonts w:ascii="Times New Roman" w:hAnsi="Times New Roman"/>
          <w:b/>
          <w:sz w:val="24"/>
          <w:szCs w:val="24"/>
        </w:rPr>
        <w:t xml:space="preserve">Tests: </w:t>
      </w:r>
      <w:r w:rsidRPr="00B45306">
        <w:rPr>
          <w:rFonts w:ascii="Times New Roman" w:hAnsi="Times New Roman"/>
          <w:sz w:val="24"/>
          <w:szCs w:val="24"/>
        </w:rPr>
        <w:t>Tests will be given periodically to assess work covered over an extended period of time. Material included on a given test will have been previously assessed using other formats. Generally, f</w:t>
      </w:r>
      <w:r>
        <w:rPr>
          <w:rFonts w:ascii="Times New Roman" w:hAnsi="Times New Roman"/>
          <w:sz w:val="24"/>
          <w:szCs w:val="24"/>
        </w:rPr>
        <w:t>our</w:t>
      </w:r>
      <w:r w:rsidRPr="00B45306">
        <w:rPr>
          <w:rFonts w:ascii="Times New Roman" w:hAnsi="Times New Roman"/>
          <w:sz w:val="24"/>
          <w:szCs w:val="24"/>
        </w:rPr>
        <w:t xml:space="preserve"> or more tests (including a final</w:t>
      </w:r>
      <w:r>
        <w:rPr>
          <w:rFonts w:ascii="Times New Roman" w:hAnsi="Times New Roman"/>
          <w:sz w:val="24"/>
          <w:szCs w:val="24"/>
        </w:rPr>
        <w:t xml:space="preserve"> exam</w:t>
      </w:r>
      <w:r w:rsidRPr="00B45306">
        <w:rPr>
          <w:rFonts w:ascii="Times New Roman" w:hAnsi="Times New Roman"/>
          <w:sz w:val="24"/>
          <w:szCs w:val="24"/>
        </w:rPr>
        <w:t xml:space="preserve">) are given per semester. </w:t>
      </w:r>
      <w:r>
        <w:rPr>
          <w:rFonts w:ascii="Times New Roman" w:hAnsi="Times New Roman"/>
          <w:sz w:val="24"/>
          <w:szCs w:val="24"/>
        </w:rPr>
        <w:t xml:space="preserve"> </w:t>
      </w:r>
      <w:r w:rsidRPr="00B45306">
        <w:rPr>
          <w:rFonts w:ascii="Times New Roman" w:hAnsi="Times New Roman"/>
          <w:sz w:val="24"/>
          <w:szCs w:val="24"/>
        </w:rPr>
        <w:t xml:space="preserve">If you miss the day prior to </w:t>
      </w:r>
      <w:r w:rsidRPr="005E31A5">
        <w:rPr>
          <w:rFonts w:ascii="Times New Roman" w:hAnsi="Times New Roman"/>
          <w:sz w:val="24"/>
          <w:szCs w:val="24"/>
        </w:rPr>
        <w:t>a</w:t>
      </w:r>
      <w:r w:rsidRPr="00B45306">
        <w:rPr>
          <w:rFonts w:ascii="Times New Roman" w:hAnsi="Times New Roman"/>
          <w:sz w:val="24"/>
          <w:szCs w:val="24"/>
        </w:rPr>
        <w:t xml:space="preserve"> test, and no new material was covered that day, you will take the test the day you return to school.</w:t>
      </w:r>
      <w:r>
        <w:rPr>
          <w:rFonts w:ascii="Times New Roman" w:hAnsi="Times New Roman"/>
          <w:sz w:val="24"/>
          <w:szCs w:val="24"/>
        </w:rPr>
        <w:t xml:space="preserve">  </w:t>
      </w:r>
      <w:r>
        <w:rPr>
          <w:rFonts w:ascii="Times New Roman" w:hAnsi="Times New Roman" w:cs="Calibri"/>
          <w:sz w:val="24"/>
          <w:szCs w:val="30"/>
        </w:rPr>
        <w:t>No one test will</w:t>
      </w:r>
      <w:r w:rsidRPr="004A1302">
        <w:rPr>
          <w:rFonts w:ascii="Times New Roman" w:hAnsi="Times New Roman" w:cs="Calibri"/>
          <w:sz w:val="24"/>
          <w:szCs w:val="30"/>
        </w:rPr>
        <w:t xml:space="preserve"> count for more than 10% of the semester grade</w:t>
      </w:r>
      <w:r w:rsidRPr="00F20460">
        <w:rPr>
          <w:rFonts w:ascii="Times New Roman" w:hAnsi="Times New Roman"/>
          <w:b/>
          <w:color w:val="000000"/>
          <w:sz w:val="24"/>
        </w:rPr>
        <w:t>.</w:t>
      </w:r>
    </w:p>
    <w:p w14:paraId="3CB9C442" w14:textId="77777777" w:rsidR="00323392" w:rsidRPr="00B45306" w:rsidRDefault="00323392" w:rsidP="00323392">
      <w:pPr>
        <w:numPr>
          <w:ilvl w:val="2"/>
          <w:numId w:val="1"/>
        </w:numPr>
        <w:spacing w:after="80"/>
        <w:ind w:left="1814" w:hanging="187"/>
        <w:rPr>
          <w:rFonts w:ascii="Times New Roman" w:hAnsi="Times New Roman"/>
          <w:sz w:val="24"/>
          <w:szCs w:val="24"/>
        </w:rPr>
      </w:pPr>
      <w:r w:rsidRPr="0093675A">
        <w:rPr>
          <w:rFonts w:ascii="Times New Roman" w:hAnsi="Times New Roman"/>
          <w:b/>
          <w:sz w:val="24"/>
          <w:szCs w:val="24"/>
        </w:rPr>
        <w:t xml:space="preserve">Quizzes: </w:t>
      </w:r>
      <w:r w:rsidRPr="00B45306">
        <w:rPr>
          <w:rFonts w:ascii="Times New Roman" w:hAnsi="Times New Roman"/>
          <w:sz w:val="24"/>
          <w:szCs w:val="24"/>
        </w:rPr>
        <w:t xml:space="preserve">Quiz formats may include both traditional (paper and pencil) quizzes and performance-based </w:t>
      </w:r>
      <w:r>
        <w:rPr>
          <w:rFonts w:ascii="Times New Roman" w:hAnsi="Times New Roman"/>
          <w:sz w:val="24"/>
          <w:szCs w:val="24"/>
        </w:rPr>
        <w:t>assessments.</w:t>
      </w:r>
      <w:r w:rsidRPr="00B45306">
        <w:rPr>
          <w:rFonts w:ascii="Times New Roman" w:hAnsi="Times New Roman"/>
          <w:sz w:val="24"/>
          <w:szCs w:val="24"/>
        </w:rPr>
        <w:t xml:space="preserve"> It is the student’s responsibility to arrange an appointment outside of class time if additional one-on-one time is needed with the instructor to sufficiently master the relevant material.</w:t>
      </w:r>
    </w:p>
    <w:p w14:paraId="3DAADCC3" w14:textId="6204DC7A" w:rsidR="00323392" w:rsidRPr="005E40D6" w:rsidRDefault="00323392" w:rsidP="00323392">
      <w:pPr>
        <w:numPr>
          <w:ilvl w:val="2"/>
          <w:numId w:val="1"/>
        </w:numPr>
        <w:spacing w:after="80"/>
        <w:ind w:left="1814" w:hanging="187"/>
        <w:rPr>
          <w:rFonts w:ascii="Times New Roman" w:hAnsi="Times New Roman"/>
          <w:sz w:val="24"/>
          <w:szCs w:val="24"/>
        </w:rPr>
      </w:pPr>
      <w:r w:rsidRPr="0093675A">
        <w:rPr>
          <w:rFonts w:ascii="Times New Roman" w:hAnsi="Times New Roman"/>
          <w:b/>
          <w:sz w:val="24"/>
          <w:szCs w:val="24"/>
        </w:rPr>
        <w:t>Labs</w:t>
      </w:r>
      <w:r>
        <w:rPr>
          <w:rFonts w:ascii="Times New Roman" w:hAnsi="Times New Roman"/>
          <w:b/>
          <w:sz w:val="24"/>
          <w:szCs w:val="24"/>
        </w:rPr>
        <w:t>:</w:t>
      </w:r>
      <w:r w:rsidRPr="0093675A">
        <w:rPr>
          <w:rFonts w:ascii="Times New Roman" w:hAnsi="Times New Roman"/>
          <w:b/>
          <w:sz w:val="24"/>
          <w:szCs w:val="24"/>
        </w:rPr>
        <w:t xml:space="preserve"> </w:t>
      </w:r>
      <w:r w:rsidRPr="005E40D6">
        <w:rPr>
          <w:rFonts w:ascii="Times New Roman" w:hAnsi="Times New Roman"/>
          <w:sz w:val="24"/>
          <w:szCs w:val="24"/>
        </w:rPr>
        <w:t>The laboratory experience will be the means by which m</w:t>
      </w:r>
      <w:r>
        <w:rPr>
          <w:rFonts w:ascii="Times New Roman" w:hAnsi="Times New Roman"/>
          <w:sz w:val="24"/>
          <w:szCs w:val="24"/>
        </w:rPr>
        <w:t xml:space="preserve">any topics will be introduced.  </w:t>
      </w:r>
      <w:r w:rsidRPr="005E40D6">
        <w:rPr>
          <w:rFonts w:ascii="Times New Roman" w:hAnsi="Times New Roman"/>
          <w:sz w:val="24"/>
          <w:szCs w:val="24"/>
        </w:rPr>
        <w:t xml:space="preserve">Students will be expected to read all material pertinent to the upcoming laboratory experiment before doing the experiment. </w:t>
      </w:r>
      <w:r>
        <w:rPr>
          <w:rFonts w:ascii="Times New Roman" w:hAnsi="Times New Roman"/>
          <w:sz w:val="24"/>
          <w:szCs w:val="24"/>
        </w:rPr>
        <w:t xml:space="preserve"> </w:t>
      </w:r>
      <w:r w:rsidRPr="005E40D6">
        <w:rPr>
          <w:rFonts w:ascii="Times New Roman" w:hAnsi="Times New Roman"/>
          <w:sz w:val="24"/>
          <w:szCs w:val="24"/>
        </w:rPr>
        <w:t>Each student will record all information relating to the experiment in his/her laboratory notebook</w:t>
      </w:r>
      <w:r>
        <w:rPr>
          <w:rFonts w:ascii="Times New Roman" w:hAnsi="Times New Roman"/>
          <w:sz w:val="24"/>
          <w:szCs w:val="24"/>
        </w:rPr>
        <w:t>, or on the computer,</w:t>
      </w:r>
      <w:r w:rsidRPr="005E40D6">
        <w:rPr>
          <w:rFonts w:ascii="Times New Roman" w:hAnsi="Times New Roman"/>
          <w:sz w:val="24"/>
          <w:szCs w:val="24"/>
        </w:rPr>
        <w:t xml:space="preserve"> using guidelines p</w:t>
      </w:r>
      <w:r>
        <w:rPr>
          <w:rFonts w:ascii="Times New Roman" w:hAnsi="Times New Roman"/>
          <w:sz w:val="24"/>
          <w:szCs w:val="24"/>
        </w:rPr>
        <w:t xml:space="preserve">rovided by his/her instructor. </w:t>
      </w:r>
      <w:r w:rsidRPr="005E40D6">
        <w:rPr>
          <w:rFonts w:ascii="Times New Roman" w:hAnsi="Times New Roman"/>
          <w:sz w:val="24"/>
          <w:szCs w:val="24"/>
        </w:rPr>
        <w:t xml:space="preserve">Any lab that is missed must be made up (before or after school) unless your teacher excuses you from it due to extenuating circumstances. </w:t>
      </w:r>
      <w:r>
        <w:rPr>
          <w:rFonts w:ascii="Times New Roman" w:hAnsi="Times New Roman"/>
          <w:sz w:val="24"/>
          <w:szCs w:val="24"/>
        </w:rPr>
        <w:t xml:space="preserve"> </w:t>
      </w:r>
      <w:r w:rsidR="00145E59">
        <w:rPr>
          <w:rFonts w:ascii="Times New Roman" w:hAnsi="Times New Roman"/>
          <w:sz w:val="24"/>
          <w:szCs w:val="24"/>
        </w:rPr>
        <w:t>Twenty-five</w:t>
      </w:r>
      <w:r w:rsidRPr="005E40D6">
        <w:rPr>
          <w:rFonts w:ascii="Times New Roman" w:hAnsi="Times New Roman"/>
          <w:sz w:val="24"/>
          <w:szCs w:val="24"/>
        </w:rPr>
        <w:t xml:space="preserve"> percent (25%) of the lab grade is from doing the lab in class; the remainder is from the lab report.</w:t>
      </w:r>
    </w:p>
    <w:p w14:paraId="5EE3F4F0" w14:textId="77777777" w:rsidR="00323392" w:rsidRPr="00C71D24" w:rsidRDefault="00323392" w:rsidP="00C71D24">
      <w:pPr>
        <w:numPr>
          <w:ilvl w:val="2"/>
          <w:numId w:val="1"/>
        </w:numPr>
        <w:rPr>
          <w:rFonts w:ascii="Times New Roman" w:hAnsi="Times New Roman"/>
          <w:sz w:val="24"/>
          <w:szCs w:val="24"/>
        </w:rPr>
      </w:pPr>
      <w:r w:rsidRPr="0093675A">
        <w:rPr>
          <w:rFonts w:ascii="Times New Roman" w:hAnsi="Times New Roman"/>
          <w:b/>
          <w:sz w:val="24"/>
          <w:szCs w:val="24"/>
        </w:rPr>
        <w:t>Homework</w:t>
      </w:r>
      <w:r>
        <w:rPr>
          <w:rFonts w:ascii="Times New Roman" w:hAnsi="Times New Roman"/>
          <w:b/>
          <w:sz w:val="24"/>
          <w:szCs w:val="24"/>
        </w:rPr>
        <w:t>:</w:t>
      </w:r>
      <w:r w:rsidRPr="0093675A">
        <w:rPr>
          <w:rFonts w:ascii="Times New Roman" w:hAnsi="Times New Roman"/>
          <w:b/>
          <w:sz w:val="24"/>
          <w:szCs w:val="24"/>
        </w:rPr>
        <w:t xml:space="preserve"> </w:t>
      </w:r>
      <w:r w:rsidRPr="005E40D6">
        <w:rPr>
          <w:rFonts w:ascii="Times New Roman" w:hAnsi="Times New Roman"/>
          <w:sz w:val="24"/>
          <w:szCs w:val="24"/>
        </w:rPr>
        <w:t xml:space="preserve">Homework will be checked on a regular basis; </w:t>
      </w:r>
      <w:proofErr w:type="spellStart"/>
      <w:r>
        <w:rPr>
          <w:rFonts w:ascii="Times New Roman" w:hAnsi="Times New Roman"/>
          <w:sz w:val="24"/>
          <w:szCs w:val="24"/>
        </w:rPr>
        <w:t>Chem</w:t>
      </w:r>
      <w:proofErr w:type="spellEnd"/>
      <w:r>
        <w:rPr>
          <w:rFonts w:ascii="Times New Roman" w:hAnsi="Times New Roman"/>
          <w:sz w:val="24"/>
          <w:szCs w:val="24"/>
        </w:rPr>
        <w:t xml:space="preserve"> 101 homework will be graded.  </w:t>
      </w:r>
      <w:r w:rsidRPr="005E40D6">
        <w:rPr>
          <w:rFonts w:ascii="Times New Roman" w:hAnsi="Times New Roman"/>
          <w:sz w:val="24"/>
          <w:szCs w:val="24"/>
        </w:rPr>
        <w:t xml:space="preserve">It is the student’s responsibility to complete all work assigned.  Unless otherwise stated, homework is expected to be finished and ready to turn in at the </w:t>
      </w:r>
      <w:r w:rsidRPr="005E31A5">
        <w:rPr>
          <w:rFonts w:ascii="Times New Roman" w:hAnsi="Times New Roman"/>
          <w:sz w:val="24"/>
          <w:szCs w:val="24"/>
        </w:rPr>
        <w:t>beginning of class</w:t>
      </w:r>
      <w:r>
        <w:rPr>
          <w:rFonts w:ascii="Times New Roman" w:hAnsi="Times New Roman"/>
          <w:sz w:val="24"/>
          <w:szCs w:val="24"/>
        </w:rPr>
        <w:t xml:space="preserve"> on the day it is due</w:t>
      </w:r>
      <w:r w:rsidRPr="005E40D6">
        <w:rPr>
          <w:rFonts w:ascii="Times New Roman" w:hAnsi="Times New Roman"/>
          <w:sz w:val="24"/>
          <w:szCs w:val="24"/>
        </w:rPr>
        <w:t xml:space="preserve">. </w:t>
      </w:r>
      <w:r>
        <w:rPr>
          <w:rFonts w:ascii="Times New Roman" w:hAnsi="Times New Roman"/>
          <w:sz w:val="24"/>
          <w:szCs w:val="24"/>
        </w:rPr>
        <w:t xml:space="preserve"> </w:t>
      </w:r>
      <w:r w:rsidRPr="005E40D6">
        <w:rPr>
          <w:rFonts w:ascii="Times New Roman" w:hAnsi="Times New Roman"/>
          <w:sz w:val="24"/>
          <w:szCs w:val="24"/>
        </w:rPr>
        <w:t xml:space="preserve">Long-term problem sets </w:t>
      </w:r>
      <w:r w:rsidRPr="005E31A5">
        <w:rPr>
          <w:rFonts w:ascii="Times New Roman" w:hAnsi="Times New Roman"/>
          <w:sz w:val="24"/>
          <w:szCs w:val="24"/>
        </w:rPr>
        <w:t>may</w:t>
      </w:r>
      <w:r w:rsidRPr="005E40D6">
        <w:rPr>
          <w:rFonts w:ascii="Times New Roman" w:hAnsi="Times New Roman"/>
          <w:sz w:val="24"/>
          <w:szCs w:val="24"/>
        </w:rPr>
        <w:t xml:space="preserve"> be collected and graded; opportunities will be provided for students to ask questions before the due date of the assignment.</w:t>
      </w:r>
    </w:p>
    <w:p w14:paraId="6A387BB1"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Semester Grade Determination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058"/>
      </w:tblGrid>
      <w:tr w:rsidR="00323392" w:rsidRPr="001064E1" w14:paraId="7301DEC8" w14:textId="77777777">
        <w:tc>
          <w:tcPr>
            <w:tcW w:w="4322" w:type="dxa"/>
          </w:tcPr>
          <w:p w14:paraId="13EE33B5" w14:textId="77777777" w:rsidR="00323392" w:rsidRPr="001064E1" w:rsidRDefault="00323392" w:rsidP="00323392">
            <w:pPr>
              <w:spacing w:after="0" w:line="240" w:lineRule="auto"/>
              <w:rPr>
                <w:rFonts w:ascii="Times New Roman" w:hAnsi="Times New Roman"/>
                <w:b/>
                <w:sz w:val="24"/>
                <w:szCs w:val="24"/>
              </w:rPr>
            </w:pPr>
            <w:r w:rsidRPr="001064E1">
              <w:rPr>
                <w:rFonts w:ascii="Times New Roman" w:hAnsi="Times New Roman"/>
                <w:b/>
                <w:sz w:val="24"/>
                <w:szCs w:val="24"/>
              </w:rPr>
              <w:t>Category</w:t>
            </w:r>
          </w:p>
        </w:tc>
        <w:tc>
          <w:tcPr>
            <w:tcW w:w="4174" w:type="dxa"/>
          </w:tcPr>
          <w:p w14:paraId="34426AA4" w14:textId="77777777" w:rsidR="00323392" w:rsidRPr="001064E1" w:rsidRDefault="00323392" w:rsidP="00323392">
            <w:pPr>
              <w:spacing w:after="0" w:line="240" w:lineRule="auto"/>
              <w:rPr>
                <w:rFonts w:ascii="Times New Roman" w:hAnsi="Times New Roman"/>
                <w:b/>
                <w:sz w:val="24"/>
                <w:szCs w:val="24"/>
              </w:rPr>
            </w:pPr>
            <w:r w:rsidRPr="001064E1">
              <w:rPr>
                <w:rFonts w:ascii="Times New Roman" w:hAnsi="Times New Roman"/>
                <w:b/>
                <w:sz w:val="24"/>
                <w:szCs w:val="24"/>
              </w:rPr>
              <w:t>Weight</w:t>
            </w:r>
          </w:p>
        </w:tc>
      </w:tr>
      <w:tr w:rsidR="00323392" w:rsidRPr="001064E1" w14:paraId="1545F3AE" w14:textId="77777777">
        <w:tc>
          <w:tcPr>
            <w:tcW w:w="4322" w:type="dxa"/>
          </w:tcPr>
          <w:p w14:paraId="29CC8A41" w14:textId="77777777" w:rsidR="00323392" w:rsidRPr="001064E1" w:rsidRDefault="00323392" w:rsidP="00323392">
            <w:pPr>
              <w:spacing w:after="0" w:line="240" w:lineRule="auto"/>
              <w:rPr>
                <w:rFonts w:ascii="Times New Roman" w:hAnsi="Times New Roman"/>
                <w:sz w:val="24"/>
                <w:szCs w:val="24"/>
              </w:rPr>
            </w:pPr>
            <w:r w:rsidRPr="001064E1">
              <w:rPr>
                <w:rFonts w:ascii="Times New Roman" w:hAnsi="Times New Roman"/>
                <w:sz w:val="24"/>
                <w:szCs w:val="24"/>
              </w:rPr>
              <w:t>Tests</w:t>
            </w:r>
          </w:p>
        </w:tc>
        <w:tc>
          <w:tcPr>
            <w:tcW w:w="4174" w:type="dxa"/>
          </w:tcPr>
          <w:p w14:paraId="26E0B329"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30</w:t>
            </w:r>
            <w:r w:rsidRPr="001064E1">
              <w:rPr>
                <w:rFonts w:ascii="Times New Roman" w:hAnsi="Times New Roman"/>
                <w:sz w:val="24"/>
                <w:szCs w:val="24"/>
              </w:rPr>
              <w:t>%</w:t>
            </w:r>
          </w:p>
        </w:tc>
      </w:tr>
      <w:tr w:rsidR="00323392" w:rsidRPr="001064E1" w14:paraId="6422B767" w14:textId="77777777">
        <w:tc>
          <w:tcPr>
            <w:tcW w:w="4322" w:type="dxa"/>
          </w:tcPr>
          <w:p w14:paraId="37A20E23"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 xml:space="preserve">Labs &amp; </w:t>
            </w:r>
            <w:r w:rsidRPr="001064E1">
              <w:rPr>
                <w:rFonts w:ascii="Times New Roman" w:hAnsi="Times New Roman"/>
                <w:sz w:val="24"/>
                <w:szCs w:val="24"/>
              </w:rPr>
              <w:t>Safety</w:t>
            </w:r>
          </w:p>
        </w:tc>
        <w:tc>
          <w:tcPr>
            <w:tcW w:w="4174" w:type="dxa"/>
          </w:tcPr>
          <w:p w14:paraId="5F0529D5"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25</w:t>
            </w:r>
            <w:r w:rsidRPr="001064E1">
              <w:rPr>
                <w:rFonts w:ascii="Times New Roman" w:hAnsi="Times New Roman"/>
                <w:sz w:val="24"/>
                <w:szCs w:val="24"/>
              </w:rPr>
              <w:t>%</w:t>
            </w:r>
          </w:p>
        </w:tc>
      </w:tr>
      <w:tr w:rsidR="00323392" w:rsidRPr="001064E1" w14:paraId="10757262" w14:textId="77777777">
        <w:tc>
          <w:tcPr>
            <w:tcW w:w="4322" w:type="dxa"/>
          </w:tcPr>
          <w:p w14:paraId="22E2E142" w14:textId="77777777" w:rsidR="00323392" w:rsidRPr="001064E1" w:rsidRDefault="00323392" w:rsidP="00323392">
            <w:pPr>
              <w:spacing w:after="0" w:line="240" w:lineRule="auto"/>
              <w:rPr>
                <w:rFonts w:ascii="Times New Roman" w:hAnsi="Times New Roman"/>
                <w:sz w:val="24"/>
                <w:szCs w:val="24"/>
              </w:rPr>
            </w:pPr>
            <w:r w:rsidRPr="001064E1">
              <w:rPr>
                <w:rFonts w:ascii="Times New Roman" w:hAnsi="Times New Roman"/>
                <w:sz w:val="24"/>
                <w:szCs w:val="24"/>
              </w:rPr>
              <w:t>Quizzes</w:t>
            </w:r>
          </w:p>
        </w:tc>
        <w:tc>
          <w:tcPr>
            <w:tcW w:w="4174" w:type="dxa"/>
          </w:tcPr>
          <w:p w14:paraId="74E85799" w14:textId="77777777" w:rsidR="00323392" w:rsidRPr="001064E1" w:rsidRDefault="00323392" w:rsidP="00323392">
            <w:pPr>
              <w:spacing w:after="0" w:line="240" w:lineRule="auto"/>
              <w:rPr>
                <w:rFonts w:ascii="Times New Roman" w:hAnsi="Times New Roman"/>
                <w:sz w:val="24"/>
                <w:szCs w:val="24"/>
              </w:rPr>
            </w:pPr>
            <w:r w:rsidRPr="001064E1">
              <w:rPr>
                <w:rFonts w:ascii="Times New Roman" w:hAnsi="Times New Roman"/>
                <w:sz w:val="24"/>
                <w:szCs w:val="24"/>
              </w:rPr>
              <w:t>2</w:t>
            </w:r>
            <w:r>
              <w:rPr>
                <w:rFonts w:ascii="Times New Roman" w:hAnsi="Times New Roman"/>
                <w:sz w:val="24"/>
                <w:szCs w:val="24"/>
              </w:rPr>
              <w:t>2</w:t>
            </w:r>
            <w:r w:rsidRPr="001064E1">
              <w:rPr>
                <w:rFonts w:ascii="Times New Roman" w:hAnsi="Times New Roman"/>
                <w:sz w:val="24"/>
                <w:szCs w:val="24"/>
              </w:rPr>
              <w:t>%</w:t>
            </w:r>
          </w:p>
        </w:tc>
      </w:tr>
      <w:tr w:rsidR="00323392" w:rsidRPr="001064E1" w14:paraId="4ADF42E6" w14:textId="77777777">
        <w:tc>
          <w:tcPr>
            <w:tcW w:w="4322" w:type="dxa"/>
            <w:tcBorders>
              <w:top w:val="single" w:sz="4" w:space="0" w:color="auto"/>
              <w:left w:val="single" w:sz="4" w:space="0" w:color="auto"/>
              <w:bottom w:val="single" w:sz="4" w:space="0" w:color="auto"/>
              <w:right w:val="single" w:sz="4" w:space="0" w:color="auto"/>
            </w:tcBorders>
          </w:tcPr>
          <w:p w14:paraId="04B1DF5D"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Homework</w:t>
            </w:r>
          </w:p>
        </w:tc>
        <w:tc>
          <w:tcPr>
            <w:tcW w:w="4174" w:type="dxa"/>
            <w:tcBorders>
              <w:top w:val="single" w:sz="4" w:space="0" w:color="auto"/>
              <w:left w:val="single" w:sz="4" w:space="0" w:color="auto"/>
              <w:bottom w:val="single" w:sz="4" w:space="0" w:color="auto"/>
              <w:right w:val="single" w:sz="4" w:space="0" w:color="auto"/>
            </w:tcBorders>
          </w:tcPr>
          <w:p w14:paraId="36D2AA62"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10</w:t>
            </w:r>
            <w:r w:rsidRPr="001064E1">
              <w:rPr>
                <w:rFonts w:ascii="Times New Roman" w:hAnsi="Times New Roman"/>
                <w:sz w:val="24"/>
                <w:szCs w:val="24"/>
              </w:rPr>
              <w:t>%</w:t>
            </w:r>
          </w:p>
        </w:tc>
      </w:tr>
      <w:tr w:rsidR="00323392" w:rsidRPr="001064E1" w14:paraId="41A145C4" w14:textId="77777777">
        <w:tc>
          <w:tcPr>
            <w:tcW w:w="4322" w:type="dxa"/>
            <w:tcBorders>
              <w:top w:val="single" w:sz="4" w:space="0" w:color="auto"/>
              <w:left w:val="single" w:sz="4" w:space="0" w:color="auto"/>
              <w:bottom w:val="single" w:sz="4" w:space="0" w:color="auto"/>
              <w:right w:val="single" w:sz="4" w:space="0" w:color="auto"/>
            </w:tcBorders>
          </w:tcPr>
          <w:p w14:paraId="72164E77"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Final Exam</w:t>
            </w:r>
          </w:p>
        </w:tc>
        <w:tc>
          <w:tcPr>
            <w:tcW w:w="4174" w:type="dxa"/>
            <w:tcBorders>
              <w:top w:val="single" w:sz="4" w:space="0" w:color="auto"/>
              <w:left w:val="single" w:sz="4" w:space="0" w:color="auto"/>
              <w:bottom w:val="single" w:sz="4" w:space="0" w:color="auto"/>
              <w:right w:val="single" w:sz="4" w:space="0" w:color="auto"/>
            </w:tcBorders>
          </w:tcPr>
          <w:p w14:paraId="5CCD0E0F" w14:textId="77777777" w:rsidR="00323392" w:rsidRPr="001064E1" w:rsidRDefault="00323392" w:rsidP="00323392">
            <w:pPr>
              <w:spacing w:after="0" w:line="240" w:lineRule="auto"/>
              <w:rPr>
                <w:rFonts w:ascii="Times New Roman" w:hAnsi="Times New Roman"/>
                <w:sz w:val="24"/>
                <w:szCs w:val="24"/>
              </w:rPr>
            </w:pPr>
            <w:r>
              <w:rPr>
                <w:rFonts w:ascii="Times New Roman" w:hAnsi="Times New Roman"/>
                <w:sz w:val="24"/>
                <w:szCs w:val="24"/>
              </w:rPr>
              <w:t>13</w:t>
            </w:r>
            <w:r w:rsidRPr="001064E1">
              <w:rPr>
                <w:rFonts w:ascii="Times New Roman" w:hAnsi="Times New Roman"/>
                <w:sz w:val="24"/>
                <w:szCs w:val="24"/>
              </w:rPr>
              <w:t>%</w:t>
            </w:r>
          </w:p>
        </w:tc>
      </w:tr>
    </w:tbl>
    <w:p w14:paraId="62FE54C1" w14:textId="77777777" w:rsidR="00323392" w:rsidRPr="0093675A" w:rsidRDefault="00323392" w:rsidP="00323392">
      <w:pPr>
        <w:ind w:left="1080"/>
        <w:rPr>
          <w:rFonts w:ascii="Times New Roman" w:hAnsi="Times New Roman"/>
          <w:sz w:val="24"/>
          <w:szCs w:val="24"/>
        </w:rPr>
      </w:pPr>
    </w:p>
    <w:p w14:paraId="5206672C"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Final Grade Determination</w:t>
      </w:r>
    </w:p>
    <w:p w14:paraId="5AB0F4E0" w14:textId="77777777" w:rsidR="00323392" w:rsidRDefault="00323392" w:rsidP="00C71D24">
      <w:pPr>
        <w:widowControl w:val="0"/>
        <w:spacing w:line="240" w:lineRule="atLeast"/>
        <w:ind w:left="1080"/>
        <w:rPr>
          <w:rFonts w:ascii="Times New Roman" w:hAnsi="Times New Roman"/>
          <w:sz w:val="24"/>
          <w:szCs w:val="24"/>
        </w:rPr>
      </w:pPr>
      <w:r w:rsidRPr="0093675A">
        <w:rPr>
          <w:rFonts w:ascii="Times New Roman" w:hAnsi="Times New Roman"/>
          <w:sz w:val="24"/>
          <w:szCs w:val="24"/>
        </w:rPr>
        <w:t xml:space="preserve">The final grade is the average of the 2 semester grades.  Students who fail to maintain a B average or above will be subject to the RVGS probationary </w:t>
      </w:r>
      <w:r>
        <w:rPr>
          <w:rFonts w:ascii="Times New Roman" w:hAnsi="Times New Roman"/>
          <w:sz w:val="24"/>
          <w:szCs w:val="24"/>
        </w:rPr>
        <w:t>policy</w:t>
      </w:r>
      <w:r w:rsidRPr="0093675A">
        <w:rPr>
          <w:rFonts w:ascii="Times New Roman" w:hAnsi="Times New Roman"/>
          <w:sz w:val="24"/>
          <w:szCs w:val="24"/>
        </w:rPr>
        <w:t>.</w:t>
      </w:r>
    </w:p>
    <w:p w14:paraId="51AF12CF" w14:textId="77777777" w:rsidR="00323392" w:rsidRPr="0093675A" w:rsidRDefault="00323392" w:rsidP="00323392">
      <w:pPr>
        <w:numPr>
          <w:ilvl w:val="0"/>
          <w:numId w:val="1"/>
        </w:numPr>
        <w:rPr>
          <w:rFonts w:ascii="Times New Roman" w:hAnsi="Times New Roman"/>
          <w:b/>
          <w:sz w:val="24"/>
          <w:szCs w:val="24"/>
        </w:rPr>
      </w:pPr>
      <w:r w:rsidRPr="0093675A">
        <w:rPr>
          <w:rFonts w:ascii="Times New Roman" w:hAnsi="Times New Roman"/>
          <w:b/>
          <w:sz w:val="24"/>
          <w:szCs w:val="24"/>
        </w:rPr>
        <w:lastRenderedPageBreak/>
        <w:t>Class Policies and Procedures</w:t>
      </w:r>
    </w:p>
    <w:p w14:paraId="44717C72" w14:textId="77777777" w:rsidR="00323392" w:rsidRDefault="00323392" w:rsidP="00323392">
      <w:pPr>
        <w:numPr>
          <w:ilvl w:val="1"/>
          <w:numId w:val="1"/>
        </w:numPr>
        <w:rPr>
          <w:rFonts w:ascii="Times New Roman" w:hAnsi="Times New Roman"/>
          <w:sz w:val="24"/>
          <w:szCs w:val="24"/>
        </w:rPr>
      </w:pPr>
      <w:r>
        <w:rPr>
          <w:rFonts w:ascii="Times New Roman" w:hAnsi="Times New Roman"/>
          <w:b/>
          <w:sz w:val="24"/>
          <w:szCs w:val="24"/>
        </w:rPr>
        <w:t xml:space="preserve">Absences and </w:t>
      </w:r>
      <w:proofErr w:type="spellStart"/>
      <w:r>
        <w:rPr>
          <w:rFonts w:ascii="Times New Roman" w:hAnsi="Times New Roman"/>
          <w:b/>
          <w:sz w:val="24"/>
          <w:szCs w:val="24"/>
        </w:rPr>
        <w:t>tardies</w:t>
      </w:r>
      <w:proofErr w:type="spellEnd"/>
      <w:r>
        <w:rPr>
          <w:rFonts w:ascii="Times New Roman" w:hAnsi="Times New Roman"/>
          <w:b/>
          <w:sz w:val="24"/>
          <w:szCs w:val="24"/>
        </w:rPr>
        <w:t xml:space="preserve">: </w:t>
      </w:r>
      <w:r>
        <w:rPr>
          <w:rFonts w:ascii="Times New Roman" w:hAnsi="Times New Roman"/>
          <w:sz w:val="24"/>
          <w:szCs w:val="24"/>
        </w:rPr>
        <w:t>The policy in the RVGS student handbook will be followed.</w:t>
      </w:r>
    </w:p>
    <w:p w14:paraId="50BFF4CF" w14:textId="47F8268B" w:rsidR="00323392" w:rsidRPr="0093675A" w:rsidRDefault="00323392" w:rsidP="00323392">
      <w:pPr>
        <w:numPr>
          <w:ilvl w:val="1"/>
          <w:numId w:val="1"/>
        </w:numPr>
        <w:rPr>
          <w:rFonts w:ascii="Times New Roman" w:hAnsi="Times New Roman"/>
          <w:b/>
          <w:sz w:val="24"/>
          <w:szCs w:val="24"/>
        </w:rPr>
      </w:pPr>
      <w:r>
        <w:rPr>
          <w:rFonts w:ascii="Times New Roman" w:hAnsi="Times New Roman"/>
          <w:b/>
          <w:sz w:val="24"/>
          <w:szCs w:val="24"/>
        </w:rPr>
        <w:t xml:space="preserve">Make-up Work: </w:t>
      </w:r>
      <w:r>
        <w:rPr>
          <w:rFonts w:ascii="Times New Roman" w:hAnsi="Times New Roman"/>
          <w:sz w:val="24"/>
          <w:szCs w:val="24"/>
        </w:rPr>
        <w:t xml:space="preserve">It is the responsibility of the student to determine missed class work, homework, quizzes, labs, and tests during absences. Arrangements should be made immediately upon the return to school to </w:t>
      </w:r>
      <w:r w:rsidR="00145E59">
        <w:rPr>
          <w:rFonts w:ascii="Times New Roman" w:hAnsi="Times New Roman"/>
          <w:sz w:val="24"/>
          <w:szCs w:val="24"/>
        </w:rPr>
        <w:t>make up</w:t>
      </w:r>
      <w:r>
        <w:rPr>
          <w:rFonts w:ascii="Times New Roman" w:hAnsi="Times New Roman"/>
          <w:sz w:val="24"/>
          <w:szCs w:val="24"/>
        </w:rPr>
        <w:t xml:space="preserve"> any work before or after school. </w:t>
      </w:r>
    </w:p>
    <w:p w14:paraId="6F1F8968" w14:textId="0C1F1AE3" w:rsidR="00323392" w:rsidRPr="0015152B" w:rsidRDefault="00323392" w:rsidP="0015152B">
      <w:pPr>
        <w:numPr>
          <w:ilvl w:val="1"/>
          <w:numId w:val="1"/>
        </w:numPr>
        <w:rPr>
          <w:rFonts w:ascii="Times New Roman" w:hAnsi="Times New Roman"/>
          <w:b/>
          <w:sz w:val="24"/>
          <w:szCs w:val="24"/>
        </w:rPr>
      </w:pPr>
      <w:r>
        <w:rPr>
          <w:rFonts w:ascii="Times New Roman" w:hAnsi="Times New Roman"/>
          <w:b/>
          <w:color w:val="000000"/>
          <w:sz w:val="24"/>
          <w:szCs w:val="24"/>
        </w:rPr>
        <w:t>Late-work penalty</w:t>
      </w:r>
      <w:r w:rsidRPr="00F01391">
        <w:rPr>
          <w:rFonts w:ascii="Times New Roman" w:hAnsi="Times New Roman"/>
          <w:b/>
          <w:color w:val="000000"/>
          <w:sz w:val="24"/>
          <w:szCs w:val="24"/>
        </w:rPr>
        <w:t>:</w:t>
      </w:r>
      <w:r>
        <w:rPr>
          <w:rFonts w:ascii="Times New Roman" w:hAnsi="Times New Roman"/>
          <w:b/>
          <w:sz w:val="24"/>
          <w:szCs w:val="24"/>
        </w:rPr>
        <w:t xml:space="preserve"> </w:t>
      </w:r>
      <w:r w:rsidRPr="008A4AA5">
        <w:rPr>
          <w:rFonts w:ascii="Times New Roman" w:hAnsi="Times New Roman"/>
          <w:sz w:val="24"/>
          <w:szCs w:val="24"/>
        </w:rPr>
        <w:t>Work turned in late will have points deducted from it according to the following schedule:</w:t>
      </w:r>
      <w:r w:rsidR="006A1743">
        <w:rPr>
          <w:rFonts w:ascii="Times New Roman" w:hAnsi="Times New Roman"/>
          <w:sz w:val="24"/>
          <w:szCs w:val="24"/>
        </w:rPr>
        <w:t xml:space="preserve"> For homework, there is a 50% penalty for being one </w:t>
      </w:r>
      <w:r w:rsidR="00B567F8">
        <w:rPr>
          <w:rFonts w:ascii="Times New Roman" w:hAnsi="Times New Roman"/>
          <w:sz w:val="24"/>
          <w:szCs w:val="24"/>
        </w:rPr>
        <w:t xml:space="preserve">calendar </w:t>
      </w:r>
      <w:r w:rsidR="006A1743">
        <w:rPr>
          <w:rFonts w:ascii="Times New Roman" w:hAnsi="Times New Roman"/>
          <w:sz w:val="24"/>
          <w:szCs w:val="24"/>
        </w:rPr>
        <w:t>day late</w:t>
      </w:r>
      <w:r w:rsidRPr="008A4AA5">
        <w:rPr>
          <w:rFonts w:ascii="Times New Roman" w:hAnsi="Times New Roman"/>
          <w:sz w:val="24"/>
          <w:szCs w:val="24"/>
        </w:rPr>
        <w:t xml:space="preserve"> </w:t>
      </w:r>
      <w:r w:rsidR="006A1743">
        <w:rPr>
          <w:rFonts w:ascii="Times New Roman" w:hAnsi="Times New Roman"/>
          <w:sz w:val="24"/>
          <w:szCs w:val="24"/>
        </w:rPr>
        <w:t xml:space="preserve">– homework turned in more than one day late will not receive any credit.  For lab reports, there is a 20% penalty per </w:t>
      </w:r>
      <w:r w:rsidR="00B567F8">
        <w:rPr>
          <w:rFonts w:ascii="Times New Roman" w:hAnsi="Times New Roman"/>
          <w:sz w:val="24"/>
          <w:szCs w:val="24"/>
        </w:rPr>
        <w:t xml:space="preserve">calendar </w:t>
      </w:r>
      <w:r w:rsidR="006A1743">
        <w:rPr>
          <w:rFonts w:ascii="Times New Roman" w:hAnsi="Times New Roman"/>
          <w:sz w:val="24"/>
          <w:szCs w:val="24"/>
        </w:rPr>
        <w:t>day late</w:t>
      </w:r>
      <w:r w:rsidR="00706837">
        <w:rPr>
          <w:rFonts w:ascii="Times New Roman" w:hAnsi="Times New Roman"/>
          <w:sz w:val="24"/>
          <w:szCs w:val="24"/>
        </w:rPr>
        <w:t xml:space="preserve"> with a minimum </w:t>
      </w:r>
      <w:r w:rsidR="002B0BF4">
        <w:rPr>
          <w:rFonts w:ascii="Times New Roman" w:hAnsi="Times New Roman"/>
          <w:sz w:val="24"/>
          <w:szCs w:val="24"/>
        </w:rPr>
        <w:t>grade of 25% for performing the lab</w:t>
      </w:r>
      <w:r w:rsidRPr="008A4AA5">
        <w:rPr>
          <w:rFonts w:ascii="Times New Roman" w:hAnsi="Times New Roman"/>
          <w:sz w:val="24"/>
          <w:szCs w:val="24"/>
        </w:rPr>
        <w:t>.</w:t>
      </w:r>
      <w:r w:rsidR="0015152B" w:rsidRPr="0015152B">
        <w:rPr>
          <w:rFonts w:ascii="Times New Roman" w:hAnsi="Times New Roman"/>
          <w:color w:val="000000"/>
          <w:sz w:val="24"/>
        </w:rPr>
        <w:t xml:space="preserve"> </w:t>
      </w:r>
      <w:r w:rsidR="0015152B">
        <w:rPr>
          <w:rFonts w:ascii="Times New Roman" w:hAnsi="Times New Roman"/>
          <w:color w:val="000000"/>
          <w:sz w:val="24"/>
        </w:rPr>
        <w:t>If you have extenuating circumstances, you must contact the teacher at least one day before the assignment is due to be considered for an extension.</w:t>
      </w:r>
    </w:p>
    <w:p w14:paraId="27E73D50" w14:textId="77777777" w:rsidR="00323392" w:rsidRPr="0093675A"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Cheating</w:t>
      </w:r>
      <w:r>
        <w:rPr>
          <w:rFonts w:ascii="Times New Roman" w:hAnsi="Times New Roman"/>
          <w:b/>
          <w:sz w:val="24"/>
          <w:szCs w:val="24"/>
        </w:rPr>
        <w:t xml:space="preserve">: </w:t>
      </w:r>
      <w:r>
        <w:rPr>
          <w:rFonts w:ascii="Times New Roman" w:hAnsi="Times New Roman"/>
          <w:sz w:val="24"/>
          <w:szCs w:val="24"/>
        </w:rPr>
        <w:t>The policy in the R</w:t>
      </w:r>
      <w:r w:rsidR="005A39E9">
        <w:rPr>
          <w:rFonts w:ascii="Times New Roman" w:hAnsi="Times New Roman"/>
          <w:sz w:val="24"/>
          <w:szCs w:val="24"/>
        </w:rPr>
        <w:t>VG</w:t>
      </w:r>
      <w:r>
        <w:rPr>
          <w:rFonts w:ascii="Times New Roman" w:hAnsi="Times New Roman"/>
          <w:sz w:val="24"/>
          <w:szCs w:val="24"/>
        </w:rPr>
        <w:t xml:space="preserve">S student </w:t>
      </w:r>
      <w:r w:rsidR="005A39E9">
        <w:rPr>
          <w:rFonts w:ascii="Times New Roman" w:hAnsi="Times New Roman"/>
          <w:sz w:val="24"/>
          <w:szCs w:val="24"/>
        </w:rPr>
        <w:t>handbook</w:t>
      </w:r>
      <w:r>
        <w:rPr>
          <w:rFonts w:ascii="Times New Roman" w:hAnsi="Times New Roman"/>
          <w:sz w:val="24"/>
          <w:szCs w:val="24"/>
        </w:rPr>
        <w:t xml:space="preserve"> will be followed.</w:t>
      </w:r>
    </w:p>
    <w:p w14:paraId="6D27FA81" w14:textId="77777777" w:rsidR="00323392" w:rsidRPr="008A4AA5" w:rsidRDefault="00323392" w:rsidP="00323392">
      <w:pPr>
        <w:numPr>
          <w:ilvl w:val="1"/>
          <w:numId w:val="1"/>
        </w:numPr>
        <w:rPr>
          <w:rFonts w:ascii="Times New Roman" w:hAnsi="Times New Roman"/>
          <w:b/>
          <w:sz w:val="24"/>
          <w:szCs w:val="24"/>
        </w:rPr>
      </w:pPr>
      <w:r w:rsidRPr="0093675A">
        <w:rPr>
          <w:rFonts w:ascii="Times New Roman" w:hAnsi="Times New Roman"/>
          <w:b/>
          <w:sz w:val="24"/>
          <w:szCs w:val="24"/>
        </w:rPr>
        <w:t>Technology Policy</w:t>
      </w:r>
      <w:r>
        <w:rPr>
          <w:rFonts w:ascii="Times New Roman" w:hAnsi="Times New Roman"/>
          <w:b/>
          <w:sz w:val="24"/>
          <w:szCs w:val="24"/>
        </w:rPr>
        <w:t xml:space="preserve">: </w:t>
      </w:r>
      <w:r>
        <w:rPr>
          <w:rFonts w:ascii="Times New Roman" w:hAnsi="Times New Roman"/>
          <w:sz w:val="24"/>
          <w:szCs w:val="24"/>
        </w:rPr>
        <w:t>The RCPS Acceptable Use Policy and the RVGS student handbook procedure will be followed.</w:t>
      </w:r>
    </w:p>
    <w:p w14:paraId="31C21BE7" w14:textId="77777777" w:rsidR="00323392" w:rsidRPr="008A4AA5" w:rsidRDefault="00323392" w:rsidP="00323392">
      <w:pPr>
        <w:numPr>
          <w:ilvl w:val="1"/>
          <w:numId w:val="1"/>
        </w:numPr>
        <w:rPr>
          <w:rFonts w:ascii="Times New Roman" w:hAnsi="Times New Roman"/>
          <w:b/>
          <w:sz w:val="24"/>
          <w:szCs w:val="24"/>
        </w:rPr>
      </w:pPr>
      <w:r w:rsidRPr="008A4AA5">
        <w:rPr>
          <w:rFonts w:ascii="Times New Roman" w:hAnsi="Times New Roman"/>
          <w:b/>
          <w:sz w:val="24"/>
          <w:szCs w:val="24"/>
        </w:rPr>
        <w:t xml:space="preserve">Extra help: </w:t>
      </w:r>
      <w:r w:rsidRPr="008A4AA5">
        <w:rPr>
          <w:rFonts w:ascii="Times New Roman" w:hAnsi="Times New Roman"/>
          <w:sz w:val="24"/>
          <w:szCs w:val="24"/>
        </w:rPr>
        <w:t xml:space="preserve">All RVGS Chemistry instructors are committed to helping students one-on-one when </w:t>
      </w:r>
      <w:r w:rsidR="005A39E9" w:rsidRPr="008A4AA5">
        <w:rPr>
          <w:rFonts w:ascii="Times New Roman" w:hAnsi="Times New Roman"/>
          <w:sz w:val="24"/>
          <w:szCs w:val="24"/>
        </w:rPr>
        <w:t>needed and</w:t>
      </w:r>
      <w:r w:rsidRPr="008A4AA5">
        <w:rPr>
          <w:rFonts w:ascii="Times New Roman" w:hAnsi="Times New Roman"/>
          <w:sz w:val="24"/>
          <w:szCs w:val="24"/>
        </w:rPr>
        <w:t xml:space="preserve"> are available for help before or after school (with prior notice and scheduling). It is important to schedule an appointment (via email) to ensure that your teacher will be free to help.</w:t>
      </w:r>
    </w:p>
    <w:p w14:paraId="7EB53C43" w14:textId="77777777" w:rsidR="00323392" w:rsidRPr="00CA3D2C" w:rsidRDefault="00323392" w:rsidP="00323392">
      <w:pPr>
        <w:numPr>
          <w:ilvl w:val="1"/>
          <w:numId w:val="1"/>
        </w:numPr>
        <w:rPr>
          <w:rFonts w:ascii="Times New Roman" w:hAnsi="Times New Roman"/>
          <w:b/>
          <w:sz w:val="24"/>
          <w:szCs w:val="24"/>
        </w:rPr>
      </w:pPr>
      <w:r>
        <w:rPr>
          <w:rFonts w:ascii="Times New Roman" w:hAnsi="Times New Roman"/>
          <w:b/>
          <w:sz w:val="24"/>
          <w:szCs w:val="24"/>
        </w:rPr>
        <w:t xml:space="preserve">Online Grade Access: </w:t>
      </w:r>
      <w:r>
        <w:rPr>
          <w:rFonts w:ascii="Times New Roman" w:hAnsi="Times New Roman"/>
          <w:sz w:val="24"/>
          <w:szCs w:val="24"/>
        </w:rPr>
        <w:t xml:space="preserve">Grades are available at all times through either </w:t>
      </w:r>
      <w:proofErr w:type="spellStart"/>
      <w:r>
        <w:rPr>
          <w:rFonts w:ascii="Times New Roman" w:hAnsi="Times New Roman"/>
          <w:sz w:val="24"/>
          <w:szCs w:val="24"/>
        </w:rPr>
        <w:t>StudentVUE</w:t>
      </w:r>
      <w:proofErr w:type="spellEnd"/>
      <w:r>
        <w:rPr>
          <w:rFonts w:ascii="Times New Roman" w:hAnsi="Times New Roman"/>
          <w:sz w:val="24"/>
          <w:szCs w:val="24"/>
        </w:rPr>
        <w:t xml:space="preserve"> or </w:t>
      </w:r>
      <w:proofErr w:type="spellStart"/>
      <w:r>
        <w:rPr>
          <w:rFonts w:ascii="Times New Roman" w:hAnsi="Times New Roman"/>
          <w:sz w:val="24"/>
          <w:szCs w:val="24"/>
        </w:rPr>
        <w:t>ParentVUE</w:t>
      </w:r>
      <w:proofErr w:type="spellEnd"/>
      <w:r>
        <w:rPr>
          <w:rFonts w:ascii="Times New Roman" w:hAnsi="Times New Roman"/>
          <w:sz w:val="24"/>
          <w:szCs w:val="24"/>
        </w:rPr>
        <w:t>. When viewing your grades, understand that:</w:t>
      </w:r>
    </w:p>
    <w:p w14:paraId="09D5E442" w14:textId="77777777" w:rsidR="00323392" w:rsidRPr="00CA3D2C" w:rsidRDefault="00323392" w:rsidP="00323392">
      <w:pPr>
        <w:numPr>
          <w:ilvl w:val="2"/>
          <w:numId w:val="1"/>
        </w:numPr>
        <w:rPr>
          <w:rFonts w:ascii="Times New Roman" w:hAnsi="Times New Roman"/>
          <w:b/>
          <w:sz w:val="24"/>
          <w:szCs w:val="24"/>
        </w:rPr>
      </w:pPr>
      <w:r>
        <w:rPr>
          <w:rFonts w:ascii="Times New Roman" w:hAnsi="Times New Roman"/>
          <w:sz w:val="24"/>
          <w:szCs w:val="24"/>
        </w:rPr>
        <w:t>A blank in the grade book means that the assignment has not yet been graded.  Teachers will have all assignments graded within 5 school days of the due date (</w:t>
      </w:r>
      <w:r w:rsidR="005A39E9">
        <w:rPr>
          <w:rFonts w:ascii="Times New Roman" w:hAnsi="Times New Roman"/>
          <w:sz w:val="24"/>
          <w:szCs w:val="24"/>
        </w:rPr>
        <w:t>except for</w:t>
      </w:r>
      <w:r>
        <w:rPr>
          <w:rFonts w:ascii="Times New Roman" w:hAnsi="Times New Roman"/>
          <w:sz w:val="24"/>
          <w:szCs w:val="24"/>
        </w:rPr>
        <w:t xml:space="preserve"> very long assignments which will be graded within 10 school days).  You may have a blank because the teacher has not graded the class set or because your assignment was turned in after the due date. Blanks do not count as zeros in your average.</w:t>
      </w:r>
    </w:p>
    <w:p w14:paraId="6DA26CA6" w14:textId="77777777" w:rsidR="00323392" w:rsidRPr="00CA3D2C" w:rsidRDefault="00323392" w:rsidP="00323392">
      <w:pPr>
        <w:numPr>
          <w:ilvl w:val="2"/>
          <w:numId w:val="1"/>
        </w:numPr>
        <w:rPr>
          <w:rFonts w:ascii="Times New Roman" w:hAnsi="Times New Roman"/>
          <w:b/>
          <w:sz w:val="24"/>
          <w:szCs w:val="24"/>
        </w:rPr>
      </w:pPr>
      <w:r>
        <w:rPr>
          <w:rFonts w:ascii="Times New Roman" w:hAnsi="Times New Roman"/>
          <w:sz w:val="24"/>
          <w:szCs w:val="24"/>
        </w:rPr>
        <w:t>A zero in the grade book means that you have earned a zero on the assignment. Cases in which this might occur include submitting incorrect answers to an assignment or submitting an assignment past the due date.</w:t>
      </w:r>
    </w:p>
    <w:p w14:paraId="0B2F10BF" w14:textId="77777777" w:rsidR="00323392" w:rsidRPr="0093675A" w:rsidRDefault="00323392" w:rsidP="00323392">
      <w:pPr>
        <w:numPr>
          <w:ilvl w:val="2"/>
          <w:numId w:val="1"/>
        </w:numPr>
        <w:rPr>
          <w:rFonts w:ascii="Times New Roman" w:hAnsi="Times New Roman"/>
          <w:b/>
          <w:sz w:val="24"/>
          <w:szCs w:val="24"/>
        </w:rPr>
      </w:pPr>
      <w:r>
        <w:rPr>
          <w:rFonts w:ascii="Times New Roman" w:hAnsi="Times New Roman"/>
          <w:sz w:val="24"/>
          <w:szCs w:val="24"/>
        </w:rPr>
        <w:t>An excused (EX) in the grade book means that you are excused from the assignment without penalty.</w:t>
      </w:r>
    </w:p>
    <w:p w14:paraId="7BE562F0" w14:textId="77777777" w:rsidR="007101E3" w:rsidRDefault="00323392" w:rsidP="007101E3">
      <w:pPr>
        <w:numPr>
          <w:ilvl w:val="1"/>
          <w:numId w:val="1"/>
        </w:numPr>
        <w:rPr>
          <w:rFonts w:ascii="Times New Roman" w:hAnsi="Times New Roman"/>
          <w:b/>
          <w:sz w:val="24"/>
          <w:szCs w:val="24"/>
        </w:rPr>
      </w:pPr>
      <w:r w:rsidRPr="0093675A">
        <w:rPr>
          <w:rFonts w:ascii="Times New Roman" w:hAnsi="Times New Roman"/>
          <w:b/>
          <w:sz w:val="24"/>
          <w:szCs w:val="24"/>
        </w:rPr>
        <w:lastRenderedPageBreak/>
        <w:t xml:space="preserve">Interim Reports: </w:t>
      </w:r>
      <w:r>
        <w:rPr>
          <w:rFonts w:ascii="Times New Roman" w:hAnsi="Times New Roman"/>
          <w:sz w:val="24"/>
          <w:szCs w:val="24"/>
        </w:rPr>
        <w:t xml:space="preserve">A </w:t>
      </w:r>
      <w:r w:rsidR="005A39E9">
        <w:rPr>
          <w:rFonts w:ascii="Times New Roman" w:hAnsi="Times New Roman"/>
          <w:sz w:val="24"/>
          <w:szCs w:val="24"/>
        </w:rPr>
        <w:t>hard copy</w:t>
      </w:r>
      <w:r>
        <w:rPr>
          <w:rFonts w:ascii="Times New Roman" w:hAnsi="Times New Roman"/>
          <w:sz w:val="24"/>
          <w:szCs w:val="24"/>
        </w:rPr>
        <w:t xml:space="preserve"> of your current grade</w:t>
      </w:r>
      <w:r w:rsidRPr="0093675A">
        <w:rPr>
          <w:rFonts w:ascii="Times New Roman" w:hAnsi="Times New Roman"/>
          <w:sz w:val="24"/>
          <w:szCs w:val="24"/>
        </w:rPr>
        <w:t xml:space="preserve"> will be </w:t>
      </w:r>
      <w:r>
        <w:rPr>
          <w:rFonts w:ascii="Times New Roman" w:hAnsi="Times New Roman"/>
          <w:sz w:val="24"/>
          <w:szCs w:val="24"/>
        </w:rPr>
        <w:t>given to you to take home</w:t>
      </w:r>
      <w:r w:rsidRPr="0093675A">
        <w:rPr>
          <w:rFonts w:ascii="Times New Roman" w:hAnsi="Times New Roman"/>
          <w:sz w:val="24"/>
          <w:szCs w:val="24"/>
        </w:rPr>
        <w:t xml:space="preserve"> three times during each semester</w:t>
      </w:r>
      <w:r>
        <w:rPr>
          <w:rFonts w:ascii="Times New Roman" w:hAnsi="Times New Roman"/>
          <w:sz w:val="24"/>
          <w:szCs w:val="24"/>
        </w:rPr>
        <w:t xml:space="preserve"> (see dates on the school calendar)</w:t>
      </w:r>
      <w:r w:rsidRPr="0093675A">
        <w:rPr>
          <w:rFonts w:ascii="Times New Roman" w:hAnsi="Times New Roman"/>
          <w:sz w:val="24"/>
          <w:szCs w:val="24"/>
        </w:rPr>
        <w:t xml:space="preserve">. </w:t>
      </w:r>
      <w:r>
        <w:rPr>
          <w:rFonts w:ascii="Times New Roman" w:hAnsi="Times New Roman"/>
          <w:sz w:val="24"/>
          <w:szCs w:val="24"/>
        </w:rPr>
        <w:t xml:space="preserve"> The interim report is a snapshot of </w:t>
      </w:r>
      <w:r w:rsidR="00B567F8">
        <w:rPr>
          <w:rFonts w:ascii="Times New Roman" w:hAnsi="Times New Roman"/>
          <w:sz w:val="24"/>
          <w:szCs w:val="24"/>
        </w:rPr>
        <w:t>your</w:t>
      </w:r>
      <w:r>
        <w:rPr>
          <w:rFonts w:ascii="Times New Roman" w:hAnsi="Times New Roman"/>
          <w:sz w:val="24"/>
          <w:szCs w:val="24"/>
        </w:rPr>
        <w:t xml:space="preserve"> current class average.</w:t>
      </w:r>
      <w:r w:rsidRPr="0093675A">
        <w:rPr>
          <w:rFonts w:ascii="Times New Roman" w:hAnsi="Times New Roman"/>
          <w:sz w:val="24"/>
          <w:szCs w:val="24"/>
        </w:rPr>
        <w:t xml:space="preserve"> </w:t>
      </w:r>
      <w:r>
        <w:rPr>
          <w:rFonts w:ascii="Times New Roman" w:hAnsi="Times New Roman"/>
          <w:sz w:val="24"/>
          <w:szCs w:val="24"/>
        </w:rPr>
        <w:t xml:space="preserve"> </w:t>
      </w:r>
      <w:r w:rsidRPr="0093675A">
        <w:rPr>
          <w:rFonts w:ascii="Times New Roman" w:hAnsi="Times New Roman"/>
          <w:sz w:val="24"/>
          <w:szCs w:val="24"/>
        </w:rPr>
        <w:t>Please feel free to discuss your report with your instructor.</w:t>
      </w:r>
    </w:p>
    <w:p w14:paraId="3EC0CD7E" w14:textId="77777777" w:rsidR="007101E3" w:rsidRPr="007101E3" w:rsidRDefault="00323392" w:rsidP="007101E3">
      <w:pPr>
        <w:numPr>
          <w:ilvl w:val="1"/>
          <w:numId w:val="1"/>
        </w:numPr>
        <w:rPr>
          <w:rFonts w:ascii="Times New Roman" w:hAnsi="Times New Roman"/>
          <w:b/>
          <w:sz w:val="24"/>
          <w:szCs w:val="24"/>
        </w:rPr>
      </w:pPr>
      <w:r w:rsidRPr="007101E3">
        <w:rPr>
          <w:rFonts w:ascii="Times New Roman" w:hAnsi="Times New Roman"/>
          <w:b/>
          <w:sz w:val="24"/>
          <w:szCs w:val="24"/>
        </w:rPr>
        <w:t xml:space="preserve">Student Performance Strategy: </w:t>
      </w:r>
      <w:r w:rsidRPr="007101E3">
        <w:rPr>
          <w:rFonts w:ascii="Times New Roman" w:hAnsi="Times New Roman"/>
          <w:sz w:val="24"/>
          <w:szCs w:val="24"/>
        </w:rPr>
        <w:t xml:space="preserve">Interventions will be implemented at the teacher’s discretion or </w:t>
      </w:r>
      <w:r w:rsidR="005A39E9" w:rsidRPr="007101E3">
        <w:rPr>
          <w:rFonts w:ascii="Times New Roman" w:hAnsi="Times New Roman"/>
          <w:sz w:val="24"/>
          <w:szCs w:val="24"/>
        </w:rPr>
        <w:t>if</w:t>
      </w:r>
      <w:r w:rsidRPr="007101E3">
        <w:rPr>
          <w:rFonts w:ascii="Times New Roman" w:hAnsi="Times New Roman"/>
          <w:sz w:val="24"/>
          <w:szCs w:val="24"/>
        </w:rPr>
        <w:t xml:space="preserve"> the student's grade falls below 80.</w:t>
      </w:r>
    </w:p>
    <w:p w14:paraId="7C76F85B" w14:textId="19A3DF78" w:rsidR="007101E3" w:rsidRPr="007101E3" w:rsidRDefault="007101E3" w:rsidP="007101E3">
      <w:pPr>
        <w:numPr>
          <w:ilvl w:val="1"/>
          <w:numId w:val="1"/>
        </w:numPr>
        <w:rPr>
          <w:rFonts w:ascii="Times New Roman" w:hAnsi="Times New Roman"/>
          <w:b/>
          <w:sz w:val="24"/>
          <w:szCs w:val="24"/>
        </w:rPr>
      </w:pPr>
      <w:r w:rsidRPr="007101E3">
        <w:rPr>
          <w:rFonts w:ascii="Times New Roman" w:hAnsi="Times New Roman"/>
          <w:b/>
          <w:bCs/>
          <w:sz w:val="24"/>
          <w:szCs w:val="24"/>
        </w:rPr>
        <w:t xml:space="preserve">SEC Notification: </w:t>
      </w:r>
      <w:r w:rsidRPr="007101E3">
        <w:rPr>
          <w:rFonts w:ascii="Times New Roman" w:hAnsi="Times New Roman"/>
          <w:sz w:val="24"/>
          <w:szCs w:val="24"/>
        </w:rPr>
        <w:t xml:space="preserve">Per Virginia Code (§ 22.1-16.8), parents must be aware of the use of any instructional materials with explicit content.  No explicit materials are used in this course. </w:t>
      </w:r>
    </w:p>
    <w:p w14:paraId="4A43FE16" w14:textId="77777777" w:rsidR="00323392" w:rsidRDefault="00323392" w:rsidP="00323392">
      <w:pPr>
        <w:numPr>
          <w:ilvl w:val="1"/>
          <w:numId w:val="1"/>
        </w:numPr>
        <w:rPr>
          <w:rFonts w:ascii="Times New Roman" w:hAnsi="Times New Roman"/>
          <w:sz w:val="24"/>
          <w:szCs w:val="24"/>
        </w:rPr>
      </w:pPr>
      <w:r>
        <w:rPr>
          <w:rFonts w:ascii="Times New Roman" w:hAnsi="Times New Roman"/>
          <w:b/>
          <w:sz w:val="24"/>
          <w:szCs w:val="24"/>
        </w:rPr>
        <w:t xml:space="preserve">General classroom procedures: </w:t>
      </w:r>
      <w:r>
        <w:rPr>
          <w:rFonts w:ascii="Times New Roman" w:hAnsi="Times New Roman"/>
          <w:sz w:val="24"/>
          <w:szCs w:val="24"/>
        </w:rPr>
        <w:t>Drinks are allowed in the classrooms, but not in the lab area.  No food is allowed in the chemistry classrooms.</w:t>
      </w:r>
    </w:p>
    <w:p w14:paraId="2D776E4E" w14:textId="6D0A67A8" w:rsidR="00323392" w:rsidRPr="0093675A" w:rsidRDefault="00323392" w:rsidP="00323392">
      <w:pPr>
        <w:numPr>
          <w:ilvl w:val="1"/>
          <w:numId w:val="1"/>
        </w:numPr>
        <w:rPr>
          <w:rFonts w:ascii="Times New Roman" w:hAnsi="Times New Roman"/>
          <w:b/>
          <w:sz w:val="24"/>
          <w:szCs w:val="24"/>
        </w:rPr>
      </w:pPr>
      <w:r>
        <w:rPr>
          <w:rFonts w:ascii="Times New Roman" w:hAnsi="Times New Roman"/>
          <w:b/>
          <w:sz w:val="24"/>
          <w:szCs w:val="24"/>
        </w:rPr>
        <w:t xml:space="preserve">Electronic devices (cell phones, tablets, </w:t>
      </w:r>
      <w:r w:rsidRPr="00D22893">
        <w:rPr>
          <w:rFonts w:ascii="Times New Roman" w:hAnsi="Times New Roman"/>
          <w:b/>
          <w:sz w:val="24"/>
          <w:szCs w:val="24"/>
        </w:rPr>
        <w:t xml:space="preserve">etc.): </w:t>
      </w:r>
      <w:r>
        <w:rPr>
          <w:rFonts w:ascii="Times New Roman" w:hAnsi="Times New Roman"/>
          <w:b/>
          <w:sz w:val="24"/>
          <w:szCs w:val="24"/>
        </w:rPr>
        <w:t xml:space="preserve"> </w:t>
      </w:r>
      <w:r w:rsidRPr="00D22893">
        <w:rPr>
          <w:rFonts w:ascii="Times New Roman" w:hAnsi="Times New Roman"/>
          <w:sz w:val="24"/>
          <w:szCs w:val="32"/>
        </w:rPr>
        <w:t>The cell phone p</w:t>
      </w:r>
      <w:r>
        <w:rPr>
          <w:rFonts w:ascii="Times New Roman" w:hAnsi="Times New Roman"/>
          <w:sz w:val="24"/>
          <w:szCs w:val="32"/>
        </w:rPr>
        <w:t>rocedure</w:t>
      </w:r>
      <w:r w:rsidRPr="00D22893">
        <w:rPr>
          <w:rFonts w:ascii="Times New Roman" w:hAnsi="Times New Roman"/>
          <w:sz w:val="24"/>
          <w:szCs w:val="32"/>
        </w:rPr>
        <w:t xml:space="preserve"> in the stud</w:t>
      </w:r>
      <w:r>
        <w:rPr>
          <w:rFonts w:ascii="Times New Roman" w:hAnsi="Times New Roman"/>
          <w:sz w:val="24"/>
          <w:szCs w:val="32"/>
        </w:rPr>
        <w:t xml:space="preserve">ent handbook will be followed.  </w:t>
      </w:r>
      <w:r w:rsidRPr="00D22893">
        <w:rPr>
          <w:rFonts w:ascii="Times New Roman" w:hAnsi="Times New Roman"/>
          <w:sz w:val="24"/>
          <w:szCs w:val="32"/>
        </w:rPr>
        <w:t>If parents need to contact a student during class, they should call the front office.</w:t>
      </w:r>
      <w:r>
        <w:rPr>
          <w:rFonts w:ascii="Times New Roman" w:hAnsi="Times New Roman"/>
          <w:sz w:val="24"/>
          <w:szCs w:val="32"/>
        </w:rPr>
        <w:t xml:space="preserve">  Cell phones are to be placed in the location designated by your teacher when you enter the room.  </w:t>
      </w:r>
      <w:r w:rsidR="00145E59">
        <w:rPr>
          <w:rFonts w:ascii="Times New Roman" w:hAnsi="Times New Roman"/>
          <w:sz w:val="24"/>
          <w:szCs w:val="32"/>
        </w:rPr>
        <w:t>Smartwatches</w:t>
      </w:r>
      <w:r w:rsidR="009A7F31">
        <w:rPr>
          <w:rFonts w:ascii="Times New Roman" w:hAnsi="Times New Roman"/>
          <w:sz w:val="24"/>
          <w:szCs w:val="32"/>
        </w:rPr>
        <w:t xml:space="preserve"> and </w:t>
      </w:r>
      <w:r w:rsidR="00145E59">
        <w:rPr>
          <w:rFonts w:ascii="Times New Roman" w:hAnsi="Times New Roman"/>
          <w:sz w:val="24"/>
          <w:szCs w:val="32"/>
        </w:rPr>
        <w:t>earbuds</w:t>
      </w:r>
      <w:r w:rsidR="009A7F31">
        <w:rPr>
          <w:rFonts w:ascii="Times New Roman" w:hAnsi="Times New Roman"/>
          <w:sz w:val="24"/>
          <w:szCs w:val="32"/>
        </w:rPr>
        <w:t xml:space="preserve"> are to be put away during class.  </w:t>
      </w:r>
      <w:r w:rsidRPr="00C52041">
        <w:rPr>
          <w:rFonts w:ascii="Times New Roman" w:hAnsi="Times New Roman"/>
          <w:i/>
          <w:sz w:val="24"/>
        </w:rPr>
        <w:t xml:space="preserve">Electronic devices of any sort that are visible during a quiz or a test without </w:t>
      </w:r>
      <w:r>
        <w:rPr>
          <w:rFonts w:ascii="Times New Roman" w:hAnsi="Times New Roman"/>
          <w:i/>
          <w:sz w:val="24"/>
        </w:rPr>
        <w:t>the teacher’s</w:t>
      </w:r>
      <w:r w:rsidRPr="00C52041">
        <w:rPr>
          <w:rFonts w:ascii="Times New Roman" w:hAnsi="Times New Roman"/>
          <w:i/>
          <w:sz w:val="24"/>
        </w:rPr>
        <w:t xml:space="preserve"> permission will automatically be viewed as evidence of cheating, which will result in a grade of zero for the assessment and possible dismissal from RVGS.</w:t>
      </w:r>
    </w:p>
    <w:sectPr w:rsidR="00323392" w:rsidRPr="0093675A" w:rsidSect="00323392">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7F0"/>
    <w:multiLevelType w:val="hybridMultilevel"/>
    <w:tmpl w:val="3DD43C98"/>
    <w:lvl w:ilvl="0" w:tplc="30EC3B4A">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410EE"/>
    <w:multiLevelType w:val="hybridMultilevel"/>
    <w:tmpl w:val="E1A06C88"/>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5B2F8D"/>
    <w:multiLevelType w:val="multilevel"/>
    <w:tmpl w:val="4AE4A38E"/>
    <w:lvl w:ilvl="0">
      <w:start w:val="1"/>
      <w:numFmt w:val="upperRoman"/>
      <w:lvlText w:val="%1."/>
      <w:lvlJc w:val="left"/>
      <w:pPr>
        <w:ind w:left="720" w:hanging="720"/>
      </w:pPr>
      <w:rPr>
        <w:rFonts w:hint="default"/>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48"/>
    <w:rsid w:val="00145E59"/>
    <w:rsid w:val="0015152B"/>
    <w:rsid w:val="002B0BF4"/>
    <w:rsid w:val="00323392"/>
    <w:rsid w:val="00537BF1"/>
    <w:rsid w:val="005A39E9"/>
    <w:rsid w:val="006A1743"/>
    <w:rsid w:val="00706837"/>
    <w:rsid w:val="007101E3"/>
    <w:rsid w:val="00716B44"/>
    <w:rsid w:val="00787548"/>
    <w:rsid w:val="0085722F"/>
    <w:rsid w:val="009A7F31"/>
    <w:rsid w:val="00A85DB5"/>
    <w:rsid w:val="00B567F8"/>
    <w:rsid w:val="00C71D24"/>
    <w:rsid w:val="00D83CAD"/>
    <w:rsid w:val="00E43AA7"/>
    <w:rsid w:val="00FC6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1E82"/>
  <w15:chartTrackingRefBased/>
  <w15:docId w15:val="{7A020BF5-5607-48F4-B6B7-DD954BE0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6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787548"/>
    <w:pPr>
      <w:ind w:left="720"/>
      <w:contextualSpacing/>
    </w:pPr>
  </w:style>
  <w:style w:type="table" w:styleId="TableGrid">
    <w:name w:val="Table Grid"/>
    <w:basedOn w:val="TableNormal"/>
    <w:uiPriority w:val="59"/>
    <w:rsid w:val="0093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7379"/>
    <w:rPr>
      <w:color w:val="0000FF"/>
      <w:u w:val="single"/>
    </w:rPr>
  </w:style>
  <w:style w:type="paragraph" w:customStyle="1" w:styleId="LETTERTimes">
    <w:name w:val="LETTER (Times)"/>
    <w:basedOn w:val="Normal"/>
    <w:rsid w:val="001566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pPr>
    <w:rPr>
      <w:rFonts w:ascii="Times" w:eastAsia="Times New Roman" w:hAnsi="Times"/>
      <w:sz w:val="24"/>
      <w:szCs w:val="20"/>
    </w:rPr>
  </w:style>
  <w:style w:type="paragraph" w:customStyle="1" w:styleId="MediumGrid1-Accent21">
    <w:name w:val="Medium Grid 1 - Accent 21"/>
    <w:basedOn w:val="Normal"/>
    <w:uiPriority w:val="34"/>
    <w:qFormat/>
    <w:rsid w:val="00497659"/>
    <w:pPr>
      <w:ind w:left="720"/>
      <w:contextualSpacing/>
    </w:pPr>
  </w:style>
  <w:style w:type="character" w:styleId="UnresolvedMention">
    <w:name w:val="Unresolved Mention"/>
    <w:uiPriority w:val="99"/>
    <w:semiHidden/>
    <w:unhideWhenUsed/>
    <w:rsid w:val="00C71D24"/>
    <w:rPr>
      <w:color w:val="605E5C"/>
      <w:shd w:val="clear" w:color="auto" w:fill="E1DFDD"/>
    </w:rPr>
  </w:style>
  <w:style w:type="paragraph" w:styleId="ListParagraph">
    <w:name w:val="List Paragraph"/>
    <w:basedOn w:val="Normal"/>
    <w:qFormat/>
    <w:rsid w:val="0071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02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mith@rvgs.k12.va.us" TargetMode="External"/><Relationship Id="rId5" Type="http://schemas.openxmlformats.org/officeDocument/2006/relationships/hyperlink" Target="mailto:jvillers@rvgs.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Links>
    <vt:vector size="12" baseType="variant">
      <vt:variant>
        <vt:i4>4128776</vt:i4>
      </vt:variant>
      <vt:variant>
        <vt:i4>3</vt:i4>
      </vt:variant>
      <vt:variant>
        <vt:i4>0</vt:i4>
      </vt:variant>
      <vt:variant>
        <vt:i4>5</vt:i4>
      </vt:variant>
      <vt:variant>
        <vt:lpwstr>mailto:ssmith@rvgs.k12.va.us</vt:lpwstr>
      </vt:variant>
      <vt:variant>
        <vt:lpwstr/>
      </vt:variant>
      <vt:variant>
        <vt:i4>4718710</vt:i4>
      </vt:variant>
      <vt:variant>
        <vt:i4>0</vt:i4>
      </vt:variant>
      <vt:variant>
        <vt:i4>0</vt:i4>
      </vt:variant>
      <vt:variant>
        <vt:i4>5</vt:i4>
      </vt:variant>
      <vt:variant>
        <vt:lpwstr>mailto:jvillers@rvgs.k12.va.us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Steve Smith</cp:lastModifiedBy>
  <cp:revision>2</cp:revision>
  <cp:lastPrinted>2020-08-12T14:47:00Z</cp:lastPrinted>
  <dcterms:created xsi:type="dcterms:W3CDTF">2023-08-15T15:50:00Z</dcterms:created>
  <dcterms:modified xsi:type="dcterms:W3CDTF">2023-08-15T15:50:00Z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1680f0c20ef72cae902f038850277ee35eb3aba3ed693b779808cf235e96963c</vt:lpwstr>
  </property>
</Properties>
</file>